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C81D4A">
      <w:r>
        <w:t>PON, 18. 5. 4. B – 10. TEDEN</w:t>
      </w:r>
    </w:p>
    <w:p w:rsidR="00C81D4A" w:rsidRDefault="00C81D4A">
      <w:r>
        <w:t xml:space="preserve">ŠPORTNI DAN – Priprava na </w:t>
      </w:r>
      <w:proofErr w:type="spellStart"/>
      <w:r>
        <w:t>športnovzgojni</w:t>
      </w:r>
      <w:proofErr w:type="spellEnd"/>
      <w:r>
        <w:t xml:space="preserve"> karton. Navodila si dobil že prejšnji teden, zabavaj se ob raznih vajah.</w:t>
      </w:r>
    </w:p>
    <w:p w:rsidR="00C81D4A" w:rsidRDefault="00C81D4A"/>
    <w:sectPr w:rsidR="00C8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4A"/>
    <w:rsid w:val="00474C22"/>
    <w:rsid w:val="00597C8E"/>
    <w:rsid w:val="00C81D4A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9C34"/>
  <w15:chartTrackingRefBased/>
  <w15:docId w15:val="{F9B323F8-3F58-4362-8606-1220BF32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2020-05-17T08:29:00Z</dcterms:created>
  <dcterms:modified xsi:type="dcterms:W3CDTF">2020-05-17T08:30:00Z</dcterms:modified>
</cp:coreProperties>
</file>