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D01" w:rsidRDefault="009409D1">
      <w:r>
        <w:rPr>
          <w:noProof/>
          <w:lang w:eastAsia="sl-SI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Oblaček 1 1" o:spid="_x0000_s1026" type="#_x0000_t47" style="position:absolute;margin-left:145.9pt;margin-top:21.4pt;width:157.5pt;height:5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" fillcolor="white [3201]" strokecolor="#70ad47 [3209]" strokeweight="1pt">
            <v:textbox>
              <w:txbxContent>
                <w:p w:rsidR="00804D01" w:rsidRDefault="00804D01" w:rsidP="00804D01">
                  <w:pPr>
                    <w:jc w:val="center"/>
                  </w:pPr>
                  <w:r>
                    <w:t xml:space="preserve">Da dobimo sosednjo enoto, </w:t>
                  </w:r>
                  <w:r w:rsidRPr="00812E31">
                    <w:rPr>
                      <w:b/>
                    </w:rPr>
                    <w:t>množimo z 10</w:t>
                  </w:r>
                  <w:r>
                    <w:t xml:space="preserve">; izjema je pretvorba iz km v m </w:t>
                  </w:r>
                </w:p>
              </w:txbxContent>
            </v:textbox>
            <o:callout v:ext="edit" minusy="t"/>
          </v:shape>
        </w:pict>
      </w:r>
      <w:r w:rsidR="00804D01">
        <w:t>POMNI:</w:t>
      </w:r>
    </w:p>
    <w:p w:rsidR="00804D01" w:rsidRPr="00812E31" w:rsidRDefault="00812E31">
      <w:pPr>
        <w:rPr>
          <w:b/>
        </w:rPr>
      </w:pPr>
      <w:r w:rsidRPr="00812E31">
        <w:rPr>
          <w:b/>
        </w:rPr>
        <w:t xml:space="preserve">DOLŽINSKE ENOTE: </w:t>
      </w:r>
    </w:p>
    <w:p w:rsidR="00804D01" w:rsidRDefault="00804D01">
      <w:r>
        <w:t xml:space="preserve">1 m = 10 dm </w:t>
      </w:r>
    </w:p>
    <w:p w:rsidR="00804D01" w:rsidRDefault="00804D01">
      <w:r>
        <w:t xml:space="preserve">1 dm = 10 cm </w:t>
      </w:r>
    </w:p>
    <w:p w:rsidR="00804D01" w:rsidRDefault="00804D01">
      <w:r>
        <w:t>1 cm = 10 mm</w:t>
      </w:r>
    </w:p>
    <w:p w:rsidR="00804D01" w:rsidRDefault="00804D01">
      <w:r>
        <w:t xml:space="preserve">1 km = 1000 m </w:t>
      </w:r>
    </w:p>
    <w:p w:rsidR="00804D01" w:rsidRDefault="00804D01"/>
    <w:p w:rsidR="00804D01" w:rsidRPr="00812E31" w:rsidRDefault="009409D1">
      <w:pPr>
        <w:rPr>
          <w:b/>
        </w:rPr>
      </w:pPr>
      <w:r>
        <w:rPr>
          <w:b/>
          <w:noProof/>
          <w:lang w:eastAsia="sl-SI"/>
        </w:rPr>
        <w:pict>
          <v:shape id="Oblaček 1 2" o:spid="_x0000_s1027" type="#_x0000_t47" style="position:absolute;margin-left:145.9pt;margin-top:11.7pt;width:2in;height:5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" fillcolor="white [3201]" strokecolor="#70ad47 [3209]" strokeweight="1pt">
            <v:textbox>
              <w:txbxContent>
                <w:p w:rsidR="00804D01" w:rsidRDefault="00804D01" w:rsidP="00804D01">
                  <w:pPr>
                    <w:jc w:val="center"/>
                  </w:pPr>
                  <w:r>
                    <w:t xml:space="preserve">Da dobimo sosednjo enoto, </w:t>
                  </w:r>
                  <w:r w:rsidRPr="00812E31">
                    <w:rPr>
                      <w:b/>
                    </w:rPr>
                    <w:t>množimo s 100</w:t>
                  </w:r>
                </w:p>
              </w:txbxContent>
            </v:textbox>
            <o:callout v:ext="edit" minusy="t"/>
          </v:shape>
        </w:pict>
      </w:r>
      <w:r w:rsidR="004606DF" w:rsidRPr="00812E31">
        <w:rPr>
          <w:b/>
        </w:rPr>
        <w:t>PLOŠČINSKE ENOTE:</w:t>
      </w:r>
    </w:p>
    <w:p w:rsidR="00804D01" w:rsidRDefault="00804D01">
      <w:r>
        <w:t>1 m</w:t>
      </w:r>
      <w:r>
        <w:rPr>
          <w:vertAlign w:val="superscript"/>
        </w:rPr>
        <w:t>2</w:t>
      </w:r>
      <w:r>
        <w:t xml:space="preserve"> = 100 dm</w:t>
      </w:r>
      <w:r>
        <w:rPr>
          <w:vertAlign w:val="superscript"/>
        </w:rPr>
        <w:t>2</w:t>
      </w:r>
    </w:p>
    <w:p w:rsidR="00804D01" w:rsidRDefault="00804D01">
      <w:r>
        <w:t>1 dm</w:t>
      </w:r>
      <w:r>
        <w:rPr>
          <w:vertAlign w:val="superscript"/>
        </w:rPr>
        <w:t>2</w:t>
      </w:r>
      <w:r>
        <w:t xml:space="preserve"> = 100 cm</w:t>
      </w:r>
      <w:r>
        <w:rPr>
          <w:vertAlign w:val="superscript"/>
        </w:rPr>
        <w:t>2</w:t>
      </w:r>
    </w:p>
    <w:p w:rsidR="00804D01" w:rsidRDefault="00804D01">
      <w:r>
        <w:t>1 cm</w:t>
      </w:r>
      <w:r>
        <w:rPr>
          <w:vertAlign w:val="superscript"/>
        </w:rPr>
        <w:t>2</w:t>
      </w:r>
      <w:r>
        <w:t xml:space="preserve"> = 100 mm</w:t>
      </w:r>
      <w:r>
        <w:rPr>
          <w:vertAlign w:val="superscript"/>
        </w:rPr>
        <w:t>2</w:t>
      </w:r>
    </w:p>
    <w:p w:rsidR="00804D01" w:rsidRPr="00804D01" w:rsidRDefault="00804D01">
      <w:pPr>
        <w:rPr>
          <w:color w:val="FF0000"/>
        </w:rPr>
      </w:pPr>
    </w:p>
    <w:p w:rsidR="00804D01" w:rsidRPr="00804D01" w:rsidRDefault="00804D01">
      <w:pPr>
        <w:rPr>
          <w:color w:val="FF0000"/>
        </w:rPr>
      </w:pPr>
      <w:r w:rsidRPr="00804D01">
        <w:rPr>
          <w:color w:val="FF0000"/>
        </w:rPr>
        <w:t>1 a = 100m</w:t>
      </w:r>
      <w:r w:rsidRPr="00804D01">
        <w:rPr>
          <w:color w:val="FF0000"/>
          <w:vertAlign w:val="superscript"/>
        </w:rPr>
        <w:t>2</w:t>
      </w:r>
    </w:p>
    <w:p w:rsidR="00804D01" w:rsidRPr="00804D01" w:rsidRDefault="00804D01">
      <w:pPr>
        <w:rPr>
          <w:color w:val="FF0000"/>
        </w:rPr>
      </w:pPr>
      <w:r w:rsidRPr="00804D01">
        <w:rPr>
          <w:color w:val="FF0000"/>
        </w:rPr>
        <w:t>1 ha = 100 a</w:t>
      </w:r>
    </w:p>
    <w:p w:rsidR="00804D01" w:rsidRPr="00804D01" w:rsidRDefault="00804D01">
      <w:pPr>
        <w:rPr>
          <w:color w:val="FF0000"/>
        </w:rPr>
      </w:pPr>
      <w:r w:rsidRPr="00804D01">
        <w:rPr>
          <w:color w:val="FF0000"/>
        </w:rPr>
        <w:t>1 ha = 10000 m</w:t>
      </w:r>
      <w:r w:rsidRPr="00804D01">
        <w:rPr>
          <w:color w:val="FF0000"/>
          <w:vertAlign w:val="superscript"/>
        </w:rPr>
        <w:t>2</w:t>
      </w:r>
    </w:p>
    <w:p w:rsidR="00804D01" w:rsidRDefault="00804D01"/>
    <w:p w:rsidR="00804D01" w:rsidRDefault="009409D1">
      <w:r w:rsidRPr="009409D1">
        <w:rPr>
          <w:b/>
          <w:noProof/>
          <w:lang w:eastAsia="sl-SI"/>
        </w:rPr>
        <w:pict>
          <v:shape id="Oblaček 1 3" o:spid="_x0000_s1028" type="#_x0000_t47" style="position:absolute;margin-left:141.4pt;margin-top:8.05pt;width:127.5pt;height:4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" fillcolor="white [3201]" strokecolor="#70ad47 [3209]" strokeweight="1pt">
            <v:textbox>
              <w:txbxContent>
                <w:p w:rsidR="00804D01" w:rsidRDefault="00804D01" w:rsidP="00804D01">
                  <w:pPr>
                    <w:jc w:val="center"/>
                  </w:pPr>
                  <w:r>
                    <w:t xml:space="preserve">Da dobimo sosednjo enoto, </w:t>
                  </w:r>
                  <w:r w:rsidRPr="00812E31">
                    <w:rPr>
                      <w:b/>
                    </w:rPr>
                    <w:t>množimo s 1000</w:t>
                  </w:r>
                  <w:r>
                    <w:t xml:space="preserve">; </w:t>
                  </w:r>
                </w:p>
              </w:txbxContent>
            </v:textbox>
            <o:callout v:ext="edit" minusy="t"/>
          </v:shape>
        </w:pict>
      </w:r>
      <w:r w:rsidR="004606DF" w:rsidRPr="00812E31">
        <w:rPr>
          <w:b/>
        </w:rPr>
        <w:t>PROSTORNINSKE ENOTE</w:t>
      </w:r>
      <w:r w:rsidR="00804D01">
        <w:t xml:space="preserve">: </w:t>
      </w:r>
    </w:p>
    <w:p w:rsidR="00804D01" w:rsidRDefault="00804D01">
      <w:r>
        <w:t>1 m</w:t>
      </w:r>
      <w:r>
        <w:rPr>
          <w:vertAlign w:val="superscript"/>
        </w:rPr>
        <w:t>3</w:t>
      </w:r>
      <w:r>
        <w:t xml:space="preserve"> = 1000 dm</w:t>
      </w:r>
      <w:r>
        <w:rPr>
          <w:vertAlign w:val="superscript"/>
        </w:rPr>
        <w:t>3</w:t>
      </w:r>
    </w:p>
    <w:p w:rsidR="00804D01" w:rsidRDefault="00804D01">
      <w:r>
        <w:t>1 dm</w:t>
      </w:r>
      <w:r>
        <w:rPr>
          <w:vertAlign w:val="superscript"/>
        </w:rPr>
        <w:t>3</w:t>
      </w:r>
      <w:r>
        <w:t xml:space="preserve"> = 1000 cm</w:t>
      </w:r>
      <w:r>
        <w:rPr>
          <w:vertAlign w:val="superscript"/>
        </w:rPr>
        <w:t>3</w:t>
      </w:r>
    </w:p>
    <w:p w:rsidR="00804D01" w:rsidRDefault="00804D01">
      <w:pPr>
        <w:rPr>
          <w:vertAlign w:val="superscript"/>
        </w:rPr>
      </w:pPr>
      <w:r>
        <w:t>1 cm</w:t>
      </w:r>
      <w:r>
        <w:rPr>
          <w:vertAlign w:val="superscript"/>
        </w:rPr>
        <w:t>3</w:t>
      </w:r>
      <w:r>
        <w:t xml:space="preserve"> = 1000 mm</w:t>
      </w:r>
      <w:r>
        <w:rPr>
          <w:vertAlign w:val="superscript"/>
        </w:rPr>
        <w:t>3</w:t>
      </w:r>
    </w:p>
    <w:p w:rsidR="00804D01" w:rsidRDefault="00804D01"/>
    <w:p w:rsidR="00804D01" w:rsidRPr="00804D01" w:rsidRDefault="00804D01">
      <w:pPr>
        <w:rPr>
          <w:color w:val="FF0000"/>
        </w:rPr>
      </w:pPr>
      <w:r w:rsidRPr="00804D01">
        <w:rPr>
          <w:color w:val="FF0000"/>
        </w:rPr>
        <w:t>1 cm</w:t>
      </w:r>
      <w:r w:rsidRPr="00804D01">
        <w:rPr>
          <w:color w:val="FF0000"/>
          <w:vertAlign w:val="superscript"/>
        </w:rPr>
        <w:t>3</w:t>
      </w:r>
      <w:r w:rsidRPr="00804D01">
        <w:rPr>
          <w:color w:val="FF0000"/>
        </w:rPr>
        <w:t xml:space="preserve"> = 1 ml</w:t>
      </w:r>
      <w:r w:rsidR="00812E31">
        <w:rPr>
          <w:color w:val="FF0000"/>
        </w:rPr>
        <w:tab/>
      </w:r>
      <w:r w:rsidR="00812E31">
        <w:rPr>
          <w:color w:val="FF0000"/>
        </w:rPr>
        <w:tab/>
      </w:r>
      <w:r w:rsidR="00812E31">
        <w:rPr>
          <w:color w:val="FF0000"/>
        </w:rPr>
        <w:tab/>
      </w:r>
      <w:r w:rsidR="00812E31">
        <w:rPr>
          <w:color w:val="FF0000"/>
        </w:rPr>
        <w:tab/>
      </w:r>
      <w:r w:rsidR="00812E31">
        <w:rPr>
          <w:color w:val="FF0000"/>
        </w:rPr>
        <w:tab/>
      </w:r>
      <w:r w:rsidR="00812E31">
        <w:rPr>
          <w:color w:val="FF0000"/>
        </w:rPr>
        <w:tab/>
      </w:r>
      <w:r w:rsidR="00812E31" w:rsidRPr="00812E31">
        <w:t>1 hl = 100 l</w:t>
      </w:r>
      <w:r w:rsidR="00812E31" w:rsidRPr="00812E31">
        <w:tab/>
      </w:r>
      <w:r w:rsidR="00812E31" w:rsidRPr="00812E31">
        <w:tab/>
        <w:t>1 dl = 10 cl</w:t>
      </w:r>
    </w:p>
    <w:p w:rsidR="00804D01" w:rsidRPr="00804D01" w:rsidRDefault="00804D01">
      <w:pPr>
        <w:rPr>
          <w:color w:val="FF0000"/>
        </w:rPr>
      </w:pPr>
      <w:r w:rsidRPr="00804D01">
        <w:rPr>
          <w:color w:val="FF0000"/>
        </w:rPr>
        <w:t>1 dm</w:t>
      </w:r>
      <w:r w:rsidRPr="00804D01">
        <w:rPr>
          <w:color w:val="FF0000"/>
          <w:vertAlign w:val="superscript"/>
        </w:rPr>
        <w:t>3</w:t>
      </w:r>
      <w:r w:rsidRPr="00804D01">
        <w:rPr>
          <w:color w:val="FF0000"/>
        </w:rPr>
        <w:t xml:space="preserve"> = 1 l </w:t>
      </w:r>
      <w:r w:rsidR="00812E31">
        <w:rPr>
          <w:color w:val="FF0000"/>
        </w:rPr>
        <w:tab/>
      </w:r>
      <w:r w:rsidR="00812E31">
        <w:rPr>
          <w:color w:val="FF0000"/>
        </w:rPr>
        <w:tab/>
      </w:r>
      <w:r w:rsidR="00812E31">
        <w:rPr>
          <w:color w:val="FF0000"/>
        </w:rPr>
        <w:tab/>
      </w:r>
      <w:r w:rsidR="00812E31">
        <w:rPr>
          <w:color w:val="FF0000"/>
        </w:rPr>
        <w:tab/>
      </w:r>
      <w:r w:rsidR="00812E31">
        <w:rPr>
          <w:color w:val="FF0000"/>
        </w:rPr>
        <w:tab/>
      </w:r>
      <w:r w:rsidR="00812E31">
        <w:rPr>
          <w:color w:val="FF0000"/>
        </w:rPr>
        <w:tab/>
      </w:r>
      <w:r w:rsidR="00812E31" w:rsidRPr="00812E31">
        <w:t xml:space="preserve">1 l = 10 dl </w:t>
      </w:r>
      <w:r w:rsidR="00812E31" w:rsidRPr="00812E31">
        <w:tab/>
      </w:r>
      <w:r w:rsidR="00812E31" w:rsidRPr="00812E31">
        <w:tab/>
        <w:t>1 cl = 10 ml</w:t>
      </w:r>
    </w:p>
    <w:p w:rsidR="00804D01" w:rsidRDefault="004606DF">
      <w:pPr>
        <w:rPr>
          <w:b/>
        </w:rPr>
      </w:pPr>
      <w:r w:rsidRPr="004606DF">
        <w:rPr>
          <w:b/>
        </w:rPr>
        <w:t xml:space="preserve">MERSKE ENOTE ZA MASO: </w:t>
      </w:r>
    </w:p>
    <w:p w:rsidR="004606DF" w:rsidRPr="004606DF" w:rsidRDefault="004606DF">
      <w:r w:rsidRPr="004606DF">
        <w:t>1t = 1000 kg</w:t>
      </w:r>
    </w:p>
    <w:p w:rsidR="00804D01" w:rsidRDefault="00812E31">
      <w:r>
        <w:t>1 kg = 100 dag</w:t>
      </w:r>
    </w:p>
    <w:p w:rsidR="00812E31" w:rsidRDefault="00812E31">
      <w:r>
        <w:t>1 dag = 10</w:t>
      </w:r>
      <w:r w:rsidR="004606DF">
        <w:t xml:space="preserve"> g </w:t>
      </w:r>
    </w:p>
    <w:p w:rsidR="004606DF" w:rsidRDefault="004606DF"/>
    <w:p w:rsidR="004606DF" w:rsidRDefault="004606DF"/>
    <w:p w:rsidR="004606DF" w:rsidRDefault="004606DF"/>
    <w:p w:rsidR="004606DF" w:rsidRDefault="004606DF"/>
    <w:p w:rsidR="00804D01" w:rsidRDefault="00C343CE">
      <w:pPr>
        <w:rPr>
          <w:b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3007995</wp:posOffset>
            </wp:positionH>
            <wp:positionV relativeFrom="margin">
              <wp:posOffset>-354965</wp:posOffset>
            </wp:positionV>
            <wp:extent cx="3200400" cy="3983355"/>
            <wp:effectExtent l="0" t="0" r="0" b="0"/>
            <wp:wrapSquare wrapText="bothSides"/>
            <wp:docPr id="10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587" t="9706" r="32893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98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D01" w:rsidRPr="004606DF">
        <w:rPr>
          <w:b/>
        </w:rPr>
        <w:t>RAČUNANJE OBSEGA IN PLOŠČINE</w:t>
      </w:r>
    </w:p>
    <w:p w:rsidR="004606DF" w:rsidRDefault="004606DF" w:rsidP="004606DF">
      <w:pPr>
        <w:spacing w:after="120" w:line="360" w:lineRule="auto"/>
        <w:jc w:val="both"/>
      </w:pPr>
      <w:r w:rsidRPr="004606DF">
        <w:t xml:space="preserve">Obseg je enak dolžini črte, ki omejuje lik. </w:t>
      </w:r>
    </w:p>
    <w:p w:rsidR="00804D01" w:rsidRDefault="00804D01" w:rsidP="004606DF">
      <w:pPr>
        <w:pStyle w:val="Odstavekseznama"/>
        <w:numPr>
          <w:ilvl w:val="0"/>
          <w:numId w:val="7"/>
        </w:numPr>
        <w:spacing w:after="120" w:line="360" w:lineRule="auto"/>
        <w:jc w:val="both"/>
      </w:pPr>
      <w:r>
        <w:t xml:space="preserve">KVADRATA </w:t>
      </w:r>
    </w:p>
    <w:p w:rsidR="00804D01" w:rsidRDefault="00804D01" w:rsidP="00804D01">
      <w:pPr>
        <w:pStyle w:val="Odstavekseznama"/>
        <w:rPr>
          <w:vertAlign w:val="superscript"/>
        </w:rPr>
      </w:pPr>
      <w:r>
        <w:t xml:space="preserve">o = 4 </w:t>
      </w:r>
      <w:r>
        <w:rPr>
          <w:rFonts w:cstheme="minorHAnsi"/>
        </w:rPr>
        <w:t>∙</w:t>
      </w:r>
      <w:r>
        <w:t xml:space="preserve"> a </w:t>
      </w:r>
      <w:r>
        <w:tab/>
      </w:r>
      <w:r>
        <w:tab/>
      </w:r>
      <w:r>
        <w:tab/>
        <w:t>p = a</w:t>
      </w:r>
      <w:r>
        <w:rPr>
          <w:vertAlign w:val="superscript"/>
        </w:rPr>
        <w:t>2</w:t>
      </w:r>
    </w:p>
    <w:p w:rsidR="00804D01" w:rsidRDefault="00804D01" w:rsidP="00804D01">
      <w:pPr>
        <w:pStyle w:val="Odstavekseznama"/>
        <w:rPr>
          <w:vertAlign w:val="superscript"/>
        </w:rPr>
      </w:pPr>
    </w:p>
    <w:p w:rsidR="004606DF" w:rsidRPr="00804D01" w:rsidRDefault="004606DF" w:rsidP="00804D01">
      <w:pPr>
        <w:pStyle w:val="Odstavekseznama"/>
        <w:rPr>
          <w:vertAlign w:val="superscript"/>
        </w:rPr>
      </w:pPr>
    </w:p>
    <w:p w:rsidR="00804D01" w:rsidRDefault="00804D01" w:rsidP="004606DF">
      <w:pPr>
        <w:pStyle w:val="Odstavekseznama"/>
        <w:numPr>
          <w:ilvl w:val="0"/>
          <w:numId w:val="7"/>
        </w:numPr>
      </w:pPr>
      <w:r>
        <w:t>PRAVOKOTNIKA</w:t>
      </w:r>
    </w:p>
    <w:p w:rsidR="00804D01" w:rsidRDefault="00804D01" w:rsidP="00804D01">
      <w:pPr>
        <w:ind w:left="360"/>
        <w:rPr>
          <w:rFonts w:cstheme="minorHAnsi"/>
        </w:rPr>
      </w:pPr>
      <w:r>
        <w:t xml:space="preserve"> o = 2 </w:t>
      </w:r>
      <w:r>
        <w:rPr>
          <w:rFonts w:cstheme="minorHAnsi"/>
        </w:rPr>
        <w:t>∙</w:t>
      </w:r>
      <w:r>
        <w:t xml:space="preserve"> a + 2 </w:t>
      </w:r>
      <w:r>
        <w:rPr>
          <w:rFonts w:cstheme="minorHAnsi"/>
        </w:rPr>
        <w:t>∙ b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p = a ∙ b</w:t>
      </w:r>
    </w:p>
    <w:p w:rsidR="00804D01" w:rsidRDefault="00804D01" w:rsidP="00804D01">
      <w:pPr>
        <w:ind w:left="360"/>
      </w:pPr>
    </w:p>
    <w:p w:rsidR="00C343CE" w:rsidRDefault="00C343CE" w:rsidP="00804D01">
      <w:pPr>
        <w:ind w:left="360"/>
      </w:pPr>
    </w:p>
    <w:p w:rsidR="00C343CE" w:rsidRDefault="00C343CE" w:rsidP="00804D01">
      <w:pPr>
        <w:ind w:left="360"/>
      </w:pPr>
    </w:p>
    <w:p w:rsidR="00C343CE" w:rsidRDefault="00C343CE" w:rsidP="00804D01">
      <w:pPr>
        <w:ind w:left="360"/>
      </w:pPr>
    </w:p>
    <w:p w:rsidR="00C343CE" w:rsidRDefault="00C343CE" w:rsidP="00804D01">
      <w:pPr>
        <w:ind w:left="360"/>
      </w:pPr>
    </w:p>
    <w:p w:rsidR="00C343CE" w:rsidRDefault="00C343CE" w:rsidP="00804D01">
      <w:pPr>
        <w:ind w:left="360"/>
      </w:pPr>
    </w:p>
    <w:p w:rsidR="00C343CE" w:rsidRDefault="00C343CE" w:rsidP="00804D01">
      <w:pPr>
        <w:ind w:left="360"/>
      </w:pPr>
    </w:p>
    <w:p w:rsidR="00C343CE" w:rsidRDefault="00C343CE" w:rsidP="00804D01">
      <w:pPr>
        <w:ind w:left="360"/>
      </w:pPr>
    </w:p>
    <w:p w:rsidR="00804D01" w:rsidRDefault="004606DF" w:rsidP="00804D01">
      <w:pPr>
        <w:ind w:left="360"/>
        <w:rPr>
          <w:b/>
        </w:rPr>
      </w:pPr>
      <w:r>
        <w:rPr>
          <w:b/>
        </w:rPr>
        <w:t xml:space="preserve">PROSTORNINA: </w:t>
      </w:r>
    </w:p>
    <w:p w:rsidR="00804D01" w:rsidRDefault="00804D01" w:rsidP="00804D01">
      <w:pPr>
        <w:pStyle w:val="Odstavekseznama"/>
        <w:numPr>
          <w:ilvl w:val="0"/>
          <w:numId w:val="2"/>
        </w:numPr>
      </w:pPr>
      <w:r>
        <w:t>KOCKA</w:t>
      </w:r>
    </w:p>
    <w:p w:rsidR="00804D01" w:rsidRPr="00804D01" w:rsidRDefault="00804D01" w:rsidP="00804D01">
      <w:pPr>
        <w:pStyle w:val="Odstavekseznama"/>
        <w:rPr>
          <w:vertAlign w:val="superscript"/>
        </w:rPr>
      </w:pPr>
      <w:r>
        <w:t>V = a</w:t>
      </w:r>
      <w:r>
        <w:rPr>
          <w:vertAlign w:val="superscript"/>
        </w:rPr>
        <w:t>3</w:t>
      </w:r>
    </w:p>
    <w:p w:rsidR="004606DF" w:rsidRPr="004606DF" w:rsidRDefault="004606DF" w:rsidP="004606DF">
      <w:pPr>
        <w:rPr>
          <w:b/>
        </w:rPr>
      </w:pPr>
      <w:r>
        <w:t>Prostornina kocke je enaka zmnožku dolžin njegovih stranic.</w:t>
      </w:r>
    </w:p>
    <w:p w:rsidR="00804D01" w:rsidRDefault="00804D01" w:rsidP="00804D01">
      <w:pPr>
        <w:pStyle w:val="Odstavekseznama"/>
      </w:pPr>
    </w:p>
    <w:p w:rsidR="00804D01" w:rsidRDefault="003C6CD7" w:rsidP="00804D01">
      <w:pPr>
        <w:pStyle w:val="Odstavekseznama"/>
        <w:numPr>
          <w:ilvl w:val="0"/>
          <w:numId w:val="2"/>
        </w:numPr>
      </w:pPr>
      <w:r>
        <w:t>KVADER</w:t>
      </w:r>
    </w:p>
    <w:p w:rsidR="004606DF" w:rsidRDefault="00804D01" w:rsidP="004606DF">
      <w:pPr>
        <w:pStyle w:val="Odstavekseznama"/>
      </w:pPr>
      <w:r>
        <w:t xml:space="preserve">V = a </w:t>
      </w:r>
      <w:r>
        <w:rPr>
          <w:rFonts w:cstheme="minorHAnsi"/>
        </w:rPr>
        <w:t>∙</w:t>
      </w:r>
      <w:r>
        <w:t xml:space="preserve"> b </w:t>
      </w:r>
      <w:r>
        <w:rPr>
          <w:rFonts w:cstheme="minorHAnsi"/>
        </w:rPr>
        <w:t>∙</w:t>
      </w:r>
      <w:r>
        <w:t xml:space="preserve"> c </w:t>
      </w:r>
    </w:p>
    <w:p w:rsidR="004606DF" w:rsidRDefault="004606DF" w:rsidP="004606DF">
      <w:r>
        <w:t>Prostornina kvadra je enaka zmnožku njegove dolžine, širine in višine.</w:t>
      </w:r>
    </w:p>
    <w:p w:rsidR="00804D01" w:rsidRPr="004606DF" w:rsidRDefault="00C343CE" w:rsidP="00804D01">
      <w:pPr>
        <w:rPr>
          <w:b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4138930</wp:posOffset>
            </wp:positionH>
            <wp:positionV relativeFrom="margin">
              <wp:posOffset>6272530</wp:posOffset>
            </wp:positionV>
            <wp:extent cx="1390650" cy="1228725"/>
            <wp:effectExtent l="0" t="0" r="0" b="9525"/>
            <wp:wrapSquare wrapText="bothSides"/>
            <wp:docPr id="9" name="irc_mi" descr="http://www2.arnes.si/%7Eosljtrb1s/prizme/mrezakvadr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rc_mi" descr="http://www2.arnes.si/%7Eosljtrb1s/prizme/mrezakvadr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06DF" w:rsidRPr="004606DF">
        <w:rPr>
          <w:b/>
        </w:rPr>
        <w:t xml:space="preserve">POVRŠINA KVADRA: </w:t>
      </w:r>
    </w:p>
    <w:p w:rsidR="00452381" w:rsidRPr="004606DF" w:rsidRDefault="00452381" w:rsidP="00452381">
      <w:pPr>
        <w:rPr>
          <w:rFonts w:ascii="Comic Sans MS" w:hAnsi="Comic Sans MS"/>
          <w:sz w:val="24"/>
          <w:szCs w:val="24"/>
        </w:rPr>
      </w:pPr>
      <w:r w:rsidRPr="004606DF">
        <w:rPr>
          <w:rFonts w:ascii="Times New Roman" w:eastAsia="Times New Roman" w:hAnsi="Times New Roman"/>
          <w:bCs/>
          <w:sz w:val="24"/>
          <w:szCs w:val="24"/>
          <w:lang w:eastAsia="sl-SI"/>
        </w:rPr>
        <w:t xml:space="preserve">P = 2.a.b + 2.b.c + 2.a.c  </w:t>
      </w:r>
      <w:r w:rsidRPr="004606DF">
        <w:rPr>
          <w:rFonts w:ascii="Times New Roman" w:eastAsia="Times New Roman" w:hAnsi="Times New Roman"/>
          <w:sz w:val="24"/>
          <w:szCs w:val="24"/>
          <w:lang w:eastAsia="sl-SI"/>
        </w:rPr>
        <w:t xml:space="preserve">ali  </w:t>
      </w:r>
      <w:r w:rsidRPr="004606DF">
        <w:rPr>
          <w:rFonts w:ascii="Times New Roman" w:eastAsia="Times New Roman" w:hAnsi="Times New Roman"/>
          <w:sz w:val="24"/>
          <w:szCs w:val="24"/>
          <w:lang w:eastAsia="sl-SI"/>
        </w:rPr>
        <w:br/>
      </w:r>
      <w:r w:rsidRPr="004606DF">
        <w:rPr>
          <w:rFonts w:ascii="Times New Roman" w:eastAsia="Times New Roman" w:hAnsi="Times New Roman"/>
          <w:bCs/>
          <w:sz w:val="24"/>
          <w:szCs w:val="24"/>
          <w:lang w:eastAsia="sl-SI"/>
        </w:rPr>
        <w:t>P = 2.(</w:t>
      </w:r>
      <w:proofErr w:type="spellStart"/>
      <w:r w:rsidRPr="004606DF">
        <w:rPr>
          <w:rFonts w:ascii="Times New Roman" w:eastAsia="Times New Roman" w:hAnsi="Times New Roman"/>
          <w:bCs/>
          <w:sz w:val="24"/>
          <w:szCs w:val="24"/>
          <w:lang w:eastAsia="sl-SI"/>
        </w:rPr>
        <w:t>a.b</w:t>
      </w:r>
      <w:proofErr w:type="spellEnd"/>
      <w:r w:rsidRPr="004606DF">
        <w:rPr>
          <w:rFonts w:ascii="Times New Roman" w:eastAsia="Times New Roman" w:hAnsi="Times New Roman"/>
          <w:bCs/>
          <w:sz w:val="24"/>
          <w:szCs w:val="24"/>
          <w:lang w:eastAsia="sl-SI"/>
        </w:rPr>
        <w:t xml:space="preserve"> + </w:t>
      </w:r>
      <w:proofErr w:type="spellStart"/>
      <w:r w:rsidRPr="004606DF">
        <w:rPr>
          <w:rFonts w:ascii="Times New Roman" w:eastAsia="Times New Roman" w:hAnsi="Times New Roman"/>
          <w:bCs/>
          <w:sz w:val="24"/>
          <w:szCs w:val="24"/>
          <w:lang w:eastAsia="sl-SI"/>
        </w:rPr>
        <w:t>a.c</w:t>
      </w:r>
      <w:proofErr w:type="spellEnd"/>
      <w:r w:rsidRPr="004606DF">
        <w:rPr>
          <w:rFonts w:ascii="Times New Roman" w:eastAsia="Times New Roman" w:hAnsi="Times New Roman"/>
          <w:bCs/>
          <w:sz w:val="24"/>
          <w:szCs w:val="24"/>
          <w:lang w:eastAsia="sl-SI"/>
        </w:rPr>
        <w:t xml:space="preserve"> + </w:t>
      </w:r>
      <w:proofErr w:type="spellStart"/>
      <w:r w:rsidRPr="004606DF">
        <w:rPr>
          <w:rFonts w:ascii="Times New Roman" w:eastAsia="Times New Roman" w:hAnsi="Times New Roman"/>
          <w:bCs/>
          <w:sz w:val="24"/>
          <w:szCs w:val="24"/>
          <w:lang w:eastAsia="sl-SI"/>
        </w:rPr>
        <w:t>b.c</w:t>
      </w:r>
      <w:proofErr w:type="spellEnd"/>
      <w:r w:rsidRPr="004606DF">
        <w:rPr>
          <w:rFonts w:ascii="Times New Roman" w:eastAsia="Times New Roman" w:hAnsi="Times New Roman"/>
          <w:bCs/>
          <w:sz w:val="24"/>
          <w:szCs w:val="24"/>
          <w:lang w:eastAsia="sl-SI"/>
        </w:rPr>
        <w:t>)</w:t>
      </w:r>
    </w:p>
    <w:p w:rsidR="004606DF" w:rsidRDefault="004606DF" w:rsidP="004606DF">
      <w:pPr>
        <w:tabs>
          <w:tab w:val="left" w:pos="1020"/>
        </w:tabs>
        <w:rPr>
          <w:rFonts w:ascii="Comic Sans MS" w:hAnsi="Comic Sans MS"/>
          <w:b/>
          <w:sz w:val="24"/>
          <w:szCs w:val="24"/>
        </w:rPr>
      </w:pPr>
      <w:r>
        <w:t xml:space="preserve">Kvader določajo trije značilni robovi: </w:t>
      </w:r>
      <w:r>
        <w:rPr>
          <w:rStyle w:val="pomembno"/>
        </w:rPr>
        <w:t>dolžina, širina in višina, ki jih označimo z</w:t>
      </w:r>
      <w:r>
        <w:t xml:space="preserve"> a, b in c.</w:t>
      </w:r>
    </w:p>
    <w:p w:rsidR="00804D01" w:rsidRDefault="00804D01" w:rsidP="00804D01"/>
    <w:p w:rsidR="00452381" w:rsidRPr="004606DF" w:rsidRDefault="00C343CE" w:rsidP="00804D01">
      <w:pPr>
        <w:rPr>
          <w:b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3646170</wp:posOffset>
            </wp:positionH>
            <wp:positionV relativeFrom="margin">
              <wp:posOffset>7901940</wp:posOffset>
            </wp:positionV>
            <wp:extent cx="1027430" cy="1280160"/>
            <wp:effectExtent l="0" t="0" r="1270" b="0"/>
            <wp:wrapSquare wrapText="bothSides"/>
            <wp:docPr id="8" name="Slika 8" descr="http://www.educa.fmf.uni-lj.si/izodel/sola/2002/dira/oblak/html/slike/mrezakock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http://www.educa.fmf.uni-lj.si/izodel/sola/2002/dira/oblak/html/slike/mrezakocke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06DF" w:rsidRPr="004606DF">
        <w:rPr>
          <w:b/>
        </w:rPr>
        <w:t xml:space="preserve">POVRŠINA KOCKE: </w:t>
      </w:r>
    </w:p>
    <w:p w:rsidR="00452381" w:rsidRDefault="00452381" w:rsidP="00452381">
      <w:pPr>
        <w:tabs>
          <w:tab w:val="left" w:pos="1020"/>
        </w:tabs>
      </w:pPr>
      <w:r>
        <w:t>P=6</w:t>
      </w:r>
      <w:r>
        <w:rPr>
          <w:rFonts w:cstheme="minorHAnsi"/>
        </w:rPr>
        <w:t>∙</w:t>
      </w:r>
      <w:r>
        <w:t>a</w:t>
      </w:r>
      <w:r>
        <w:rPr>
          <w:vertAlign w:val="superscript"/>
        </w:rPr>
        <w:t>2</w:t>
      </w:r>
    </w:p>
    <w:p w:rsidR="00452381" w:rsidRDefault="004606DF" w:rsidP="00452381">
      <w:pPr>
        <w:tabs>
          <w:tab w:val="left" w:pos="1020"/>
        </w:tabs>
      </w:pPr>
      <w:r>
        <w:rPr>
          <w:rStyle w:val="tekst"/>
        </w:rPr>
        <w:t>POVRŠINA telesa je vsota ploščin vseh mejnih ploskev.</w:t>
      </w:r>
    </w:p>
    <w:p w:rsidR="00452381" w:rsidRDefault="00452381" w:rsidP="00452381">
      <w:pPr>
        <w:tabs>
          <w:tab w:val="left" w:pos="1020"/>
        </w:tabs>
      </w:pPr>
    </w:p>
    <w:p w:rsidR="00452381" w:rsidRDefault="003C20B2" w:rsidP="00452381">
      <w:pPr>
        <w:tabs>
          <w:tab w:val="left" w:pos="1020"/>
        </w:tabs>
      </w:pPr>
      <w:r>
        <w:t xml:space="preserve">KOTI: </w:t>
      </w:r>
    </w:p>
    <w:p w:rsidR="003C20B2" w:rsidRDefault="003C20B2" w:rsidP="00452381">
      <w:pPr>
        <w:tabs>
          <w:tab w:val="left" w:pos="1020"/>
        </w:tabs>
      </w:pPr>
    </w:p>
    <w:p w:rsidR="009409D1" w:rsidRPr="00812E31" w:rsidRDefault="003C20B2" w:rsidP="003C20B2">
      <w:pPr>
        <w:pStyle w:val="Odstavekseznama"/>
        <w:numPr>
          <w:ilvl w:val="0"/>
          <w:numId w:val="4"/>
        </w:numPr>
        <w:tabs>
          <w:tab w:val="left" w:pos="1020"/>
        </w:tabs>
      </w:pPr>
      <w:r w:rsidRPr="00C343CE">
        <w:rPr>
          <w:b/>
        </w:rPr>
        <w:t>Sokota</w:t>
      </w:r>
      <w:r>
        <w:t xml:space="preserve">: </w:t>
      </w:r>
      <w:r w:rsidR="007614E1" w:rsidRPr="003C20B2">
        <w:t xml:space="preserve">en skupen krak, drugi krak je polnilni poltrak. </w:t>
      </w:r>
      <w:r w:rsidR="007614E1" w:rsidRPr="00812E31">
        <w:rPr>
          <w:color w:val="FF0000"/>
        </w:rPr>
        <w:t>Vsota meri 180° (</w:t>
      </w:r>
      <w:r w:rsidR="007614E1" w:rsidRPr="00812E31">
        <w:rPr>
          <w:color w:val="FF0000"/>
          <w:lang w:val="el-GR"/>
        </w:rPr>
        <w:t>α</w:t>
      </w:r>
      <w:r w:rsidR="007614E1" w:rsidRPr="00812E31">
        <w:rPr>
          <w:color w:val="FF0000"/>
        </w:rPr>
        <w:t xml:space="preserve"> + </w:t>
      </w:r>
      <w:r w:rsidR="007614E1" w:rsidRPr="00812E31">
        <w:rPr>
          <w:color w:val="FF0000"/>
          <w:lang w:val="el-GR"/>
        </w:rPr>
        <w:t>β</w:t>
      </w:r>
      <w:r w:rsidR="007614E1" w:rsidRPr="00812E31">
        <w:rPr>
          <w:color w:val="FF0000"/>
        </w:rPr>
        <w:t xml:space="preserve"> = 180°).</w:t>
      </w:r>
    </w:p>
    <w:p w:rsidR="00812E31" w:rsidRDefault="00812E31" w:rsidP="00812E31">
      <w:pPr>
        <w:pStyle w:val="Odstavekseznama"/>
        <w:tabs>
          <w:tab w:val="left" w:pos="1020"/>
        </w:tabs>
      </w:pPr>
      <w:r w:rsidRPr="00812E31">
        <w:rPr>
          <w:noProof/>
          <w:lang w:eastAsia="sl-SI"/>
        </w:rPr>
        <w:drawing>
          <wp:inline distT="0" distB="0" distL="0" distR="0">
            <wp:extent cx="1524000" cy="778127"/>
            <wp:effectExtent l="0" t="0" r="0" b="3175"/>
            <wp:docPr id="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61" t="42623" r="57814" b="31148"/>
                    <a:stretch/>
                  </pic:blipFill>
                  <pic:spPr>
                    <a:xfrm>
                      <a:off x="0" y="0"/>
                      <a:ext cx="1547120" cy="78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3CE" w:rsidRPr="00812E31" w:rsidRDefault="00C343CE" w:rsidP="00812E31">
      <w:pPr>
        <w:pStyle w:val="Odstavekseznama"/>
        <w:tabs>
          <w:tab w:val="left" w:pos="1020"/>
        </w:tabs>
      </w:pPr>
    </w:p>
    <w:p w:rsidR="00812E31" w:rsidRPr="003C20B2" w:rsidRDefault="00812E31" w:rsidP="00812E31">
      <w:pPr>
        <w:pStyle w:val="Odstavekseznama"/>
        <w:tabs>
          <w:tab w:val="left" w:pos="1020"/>
        </w:tabs>
      </w:pPr>
    </w:p>
    <w:p w:rsidR="009409D1" w:rsidRPr="00812E31" w:rsidRDefault="00812E31" w:rsidP="00683FC4">
      <w:pPr>
        <w:pStyle w:val="Odstavekseznama"/>
        <w:numPr>
          <w:ilvl w:val="0"/>
          <w:numId w:val="4"/>
        </w:numPr>
        <w:tabs>
          <w:tab w:val="left" w:pos="1020"/>
        </w:tabs>
      </w:pPr>
      <w:r w:rsidRPr="00C343CE">
        <w:rPr>
          <w:b/>
        </w:rPr>
        <w:t>Sovršna kota</w:t>
      </w:r>
      <w:r>
        <w:t>: s</w:t>
      </w:r>
      <w:r w:rsidR="007614E1" w:rsidRPr="00812E31">
        <w:t>kupen vrh, oba kraka se dopolnjujeta v premici (sta dopolnilna poltraka</w:t>
      </w:r>
    </w:p>
    <w:p w:rsidR="00812E31" w:rsidRDefault="00812E31" w:rsidP="00812E31">
      <w:pPr>
        <w:pStyle w:val="Odstavekseznama"/>
        <w:tabs>
          <w:tab w:val="left" w:pos="1020"/>
        </w:tabs>
      </w:pPr>
    </w:p>
    <w:p w:rsidR="003C20B2" w:rsidRDefault="00812E31" w:rsidP="00452381">
      <w:pPr>
        <w:tabs>
          <w:tab w:val="left" w:pos="1020"/>
        </w:tabs>
      </w:pPr>
      <w:r w:rsidRPr="00812E31">
        <w:rPr>
          <w:noProof/>
          <w:lang w:eastAsia="sl-SI"/>
        </w:rPr>
        <w:drawing>
          <wp:inline distT="0" distB="0" distL="0" distR="0">
            <wp:extent cx="1610401" cy="896620"/>
            <wp:effectExtent l="0" t="0" r="8890" b="0"/>
            <wp:docPr id="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793" t="38908" r="5640" b="32459"/>
                    <a:stretch/>
                  </pic:blipFill>
                  <pic:spPr>
                    <a:xfrm>
                      <a:off x="0" y="0"/>
                      <a:ext cx="1618363" cy="90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0B2" w:rsidRDefault="003C20B2" w:rsidP="003C20B2">
      <w:pPr>
        <w:pStyle w:val="Odstavekseznama"/>
        <w:numPr>
          <w:ilvl w:val="0"/>
          <w:numId w:val="4"/>
        </w:numPr>
        <w:tabs>
          <w:tab w:val="left" w:pos="1020"/>
        </w:tabs>
      </w:pPr>
      <w:r w:rsidRPr="00C343CE">
        <w:rPr>
          <w:b/>
        </w:rPr>
        <w:t>Skladna kota</w:t>
      </w:r>
      <w:r>
        <w:t>: kota sta si enako velika in se popolnoma prilegata (</w:t>
      </w:r>
      <w:r w:rsidRPr="00C343CE">
        <w:rPr>
          <w:b/>
        </w:rPr>
        <w:t xml:space="preserve">poglej si znak za skladnost.. </w:t>
      </w:r>
      <w:r>
        <w:t xml:space="preserve">podoben je znaku =, vendar ima še eno vijugo) </w:t>
      </w:r>
      <w:r>
        <w:sym w:font="Wingdings" w:char="F0E0"/>
      </w:r>
      <w:r>
        <w:t xml:space="preserve"> v kolikor si pozabil, kako se skladna kota riše, ti prilagam korake (v kolikor ti je lažje s slikami, si pog</w:t>
      </w:r>
      <w:r w:rsidR="00812E31">
        <w:t xml:space="preserve">lej </w:t>
      </w:r>
      <w:proofErr w:type="spellStart"/>
      <w:r w:rsidR="00812E31">
        <w:t>powerpoint</w:t>
      </w:r>
      <w:proofErr w:type="spellEnd"/>
      <w:r w:rsidR="00812E31">
        <w:t xml:space="preserve"> iz tedna 23. 3).</w:t>
      </w:r>
    </w:p>
    <w:p w:rsidR="00812E31" w:rsidRDefault="00812E31" w:rsidP="00812E31">
      <w:pPr>
        <w:pStyle w:val="Odstavekseznama"/>
        <w:tabs>
          <w:tab w:val="left" w:pos="1020"/>
        </w:tabs>
      </w:pPr>
    </w:p>
    <w:p w:rsidR="00812E31" w:rsidRDefault="00812E31" w:rsidP="00812E31">
      <w:pPr>
        <w:pStyle w:val="Odstavekseznama"/>
        <w:tabs>
          <w:tab w:val="left" w:pos="1020"/>
        </w:tabs>
      </w:pPr>
      <w:r>
        <w:t xml:space="preserve">Koraki: </w:t>
      </w:r>
    </w:p>
    <w:p w:rsidR="003C20B2" w:rsidRDefault="003C20B2" w:rsidP="004606DF">
      <w:pPr>
        <w:pStyle w:val="Odstavekseznama"/>
        <w:numPr>
          <w:ilvl w:val="0"/>
          <w:numId w:val="8"/>
        </w:numPr>
        <w:tabs>
          <w:tab w:val="left" w:pos="1020"/>
        </w:tabs>
      </w:pPr>
      <w:r>
        <w:t>Narišemo poljuben poltrak</w:t>
      </w:r>
    </w:p>
    <w:p w:rsidR="003C20B2" w:rsidRDefault="003C20B2" w:rsidP="004606DF">
      <w:pPr>
        <w:pStyle w:val="Odstavekseznama"/>
        <w:tabs>
          <w:tab w:val="left" w:pos="1020"/>
        </w:tabs>
      </w:pPr>
    </w:p>
    <w:p w:rsidR="003C20B2" w:rsidRDefault="003C20B2" w:rsidP="004606DF">
      <w:pPr>
        <w:pStyle w:val="Odstavekseznama"/>
        <w:numPr>
          <w:ilvl w:val="0"/>
          <w:numId w:val="8"/>
        </w:numPr>
        <w:tabs>
          <w:tab w:val="left" w:pos="1020"/>
        </w:tabs>
      </w:pPr>
      <w:r>
        <w:t xml:space="preserve">Iz izhodišča poltraka (zabodemo šestilo) narišemo poljuben lok. </w:t>
      </w:r>
    </w:p>
    <w:p w:rsidR="003C20B2" w:rsidRDefault="003C20B2" w:rsidP="004606DF">
      <w:pPr>
        <w:pStyle w:val="Odstavekseznama"/>
      </w:pPr>
    </w:p>
    <w:p w:rsidR="003C20B2" w:rsidRDefault="003C20B2" w:rsidP="004606DF">
      <w:pPr>
        <w:pStyle w:val="Odstavekseznama"/>
        <w:numPr>
          <w:ilvl w:val="0"/>
          <w:numId w:val="8"/>
        </w:numPr>
        <w:tabs>
          <w:tab w:val="left" w:pos="1020"/>
        </w:tabs>
      </w:pPr>
      <w:r w:rsidRPr="003C20B2">
        <w:t xml:space="preserve">S šestilom izmerimo kot </w:t>
      </w:r>
      <w:r w:rsidRPr="004606DF">
        <w:rPr>
          <w:lang w:val="el-GR"/>
        </w:rPr>
        <w:t>α</w:t>
      </w:r>
      <w:r w:rsidRPr="003C20B2">
        <w:t xml:space="preserve"> (lok med kraki). Velikost kota (</w:t>
      </w:r>
      <w:r w:rsidRPr="004606DF">
        <w:rPr>
          <w:lang w:val="el-GR"/>
        </w:rPr>
        <w:t>α</w:t>
      </w:r>
      <w:r w:rsidRPr="003C20B2">
        <w:t xml:space="preserve">) </w:t>
      </w:r>
      <w:r w:rsidRPr="004606DF">
        <w:rPr>
          <w:b/>
          <w:bCs/>
        </w:rPr>
        <w:t>prenesemo</w:t>
      </w:r>
      <w:r>
        <w:t xml:space="preserve"> na narisan</w:t>
      </w:r>
      <w:r w:rsidRPr="003C20B2">
        <w:t xml:space="preserve"> lok (vbodemo v presečišče loka s krakom in začrtamo novo presečišče z lokom).</w:t>
      </w:r>
    </w:p>
    <w:p w:rsidR="003C20B2" w:rsidRPr="003C20B2" w:rsidRDefault="003C20B2" w:rsidP="004606DF">
      <w:pPr>
        <w:pStyle w:val="Odstavekseznama"/>
        <w:tabs>
          <w:tab w:val="left" w:pos="1020"/>
        </w:tabs>
      </w:pPr>
    </w:p>
    <w:p w:rsidR="003C20B2" w:rsidRPr="003C20B2" w:rsidRDefault="003C20B2" w:rsidP="004606DF">
      <w:pPr>
        <w:pStyle w:val="Odstavekseznama"/>
        <w:numPr>
          <w:ilvl w:val="0"/>
          <w:numId w:val="8"/>
        </w:numPr>
        <w:tabs>
          <w:tab w:val="left" w:pos="1020"/>
        </w:tabs>
      </w:pPr>
      <w:r>
        <w:t>N</w:t>
      </w:r>
      <w:r w:rsidRPr="003C20B2">
        <w:t xml:space="preserve">arišemo poltrak (iz vrha kota – V) skozi točko, ki smo jo označili na loku. </w:t>
      </w:r>
    </w:p>
    <w:p w:rsidR="003C20B2" w:rsidRDefault="003C20B2" w:rsidP="003C20B2">
      <w:pPr>
        <w:tabs>
          <w:tab w:val="left" w:pos="1020"/>
        </w:tabs>
      </w:pPr>
    </w:p>
    <w:p w:rsidR="003C20B2" w:rsidRDefault="003C20B2" w:rsidP="003C20B2">
      <w:pPr>
        <w:pStyle w:val="Odstavekseznama"/>
        <w:numPr>
          <w:ilvl w:val="0"/>
          <w:numId w:val="4"/>
        </w:numPr>
        <w:tabs>
          <w:tab w:val="left" w:pos="1020"/>
        </w:tabs>
      </w:pPr>
      <w:r>
        <w:t>Vrste kotov</w:t>
      </w:r>
    </w:p>
    <w:p w:rsidR="003C20B2" w:rsidRPr="00452381" w:rsidRDefault="003C20B2" w:rsidP="003C20B2">
      <w:pPr>
        <w:pStyle w:val="Odstavekseznama"/>
        <w:tabs>
          <w:tab w:val="left" w:pos="1020"/>
        </w:tabs>
      </w:pPr>
      <w:r w:rsidRPr="003C20B2">
        <w:rPr>
          <w:noProof/>
          <w:lang w:eastAsia="sl-SI"/>
        </w:rPr>
        <w:lastRenderedPageBreak/>
        <w:drawing>
          <wp:inline distT="0" distB="0" distL="0" distR="0">
            <wp:extent cx="2655837" cy="3287225"/>
            <wp:effectExtent l="8255" t="0" r="635" b="635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204" t="3963" r="15317" b="11082"/>
                    <a:stretch/>
                  </pic:blipFill>
                  <pic:spPr>
                    <a:xfrm rot="5400000">
                      <a:off x="0" y="0"/>
                      <a:ext cx="2659552" cy="329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381" w:rsidRDefault="00452381" w:rsidP="00804D01"/>
    <w:p w:rsidR="00812E31" w:rsidRDefault="00812E31" w:rsidP="00804D01"/>
    <w:p w:rsidR="00812E31" w:rsidRDefault="00812E31" w:rsidP="00812E31">
      <w:pPr>
        <w:pStyle w:val="Odstavekseznama"/>
        <w:numPr>
          <w:ilvl w:val="0"/>
          <w:numId w:val="4"/>
        </w:numPr>
      </w:pPr>
      <w:r>
        <w:t>Seštevanje in odštevanje kotov</w:t>
      </w:r>
    </w:p>
    <w:p w:rsidR="00812E31" w:rsidRDefault="00812E31" w:rsidP="00812E31"/>
    <w:p w:rsidR="00812E31" w:rsidRPr="00C343CE" w:rsidRDefault="00812E31" w:rsidP="00812E31">
      <w:pPr>
        <w:rPr>
          <w:color w:val="FF0000"/>
        </w:rPr>
      </w:pPr>
      <w:r w:rsidRPr="00C343CE">
        <w:rPr>
          <w:color w:val="FF0000"/>
        </w:rPr>
        <w:t>1 ° = 60 `</w:t>
      </w:r>
    </w:p>
    <w:p w:rsidR="00812E31" w:rsidRPr="00C343CE" w:rsidRDefault="00812E31" w:rsidP="00812E31">
      <w:pPr>
        <w:rPr>
          <w:color w:val="FF0000"/>
        </w:rPr>
      </w:pPr>
      <w:r w:rsidRPr="00C343CE">
        <w:rPr>
          <w:color w:val="FF0000"/>
        </w:rPr>
        <w:t>1 ` = 60 ``</w:t>
      </w:r>
    </w:p>
    <w:p w:rsidR="00812E31" w:rsidRDefault="00812E31" w:rsidP="00812E31"/>
    <w:p w:rsidR="00812E31" w:rsidRDefault="00812E31" w:rsidP="00812E31">
      <w:r>
        <w:t xml:space="preserve">Spomni se: </w:t>
      </w:r>
    </w:p>
    <w:p w:rsidR="00812E31" w:rsidRDefault="00812E31" w:rsidP="00812E31">
      <w:r>
        <w:rPr>
          <w:noProof/>
          <w:lang w:eastAsia="sl-SI"/>
        </w:rPr>
        <w:drawing>
          <wp:inline distT="0" distB="0" distL="0" distR="0">
            <wp:extent cx="4572000" cy="2214359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077" t="28818" r="9887" b="21192"/>
                    <a:stretch/>
                  </pic:blipFill>
                  <pic:spPr bwMode="auto">
                    <a:xfrm>
                      <a:off x="0" y="0"/>
                      <a:ext cx="4590592" cy="222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E31" w:rsidRDefault="00812E31" w:rsidP="00812E31">
      <w:r>
        <w:t xml:space="preserve">Tudi pri seštevanju moramo minute, ki gredo čez 60, spremenit v stopinjo. Enako velja pri sekundah, ki gredo čez 60, le da jih spremenimo v minuto. </w:t>
      </w:r>
    </w:p>
    <w:p w:rsidR="00C343CE" w:rsidRDefault="00812E31" w:rsidP="00812E31">
      <w:pPr>
        <w:pStyle w:val="Odstavekseznama"/>
        <w:numPr>
          <w:ilvl w:val="0"/>
          <w:numId w:val="4"/>
        </w:numPr>
      </w:pPr>
      <w:r>
        <w:t xml:space="preserve">Poimenovanje </w:t>
      </w:r>
      <w:r w:rsidR="00C343CE">
        <w:t>kotov</w:t>
      </w:r>
    </w:p>
    <w:p w:rsidR="00812E31" w:rsidRPr="00804D01" w:rsidRDefault="00812E31" w:rsidP="007614E1">
      <w:pPr>
        <w:pStyle w:val="Odstavekseznama"/>
      </w:pPr>
      <w:r>
        <w:lastRenderedPageBreak/>
        <w:t xml:space="preserve">če </w:t>
      </w:r>
      <w:r w:rsidR="00C343CE">
        <w:t xml:space="preserve">imamo kot abc, je vrh v točki B. Lahko jih poimenujemo tudi z grškimi črkami ali s tremi točkami. Ne pozabi pri poimenovanju s točkami tudi na simbol za kot. </w:t>
      </w:r>
      <w:bookmarkStart w:id="0" w:name="_GoBack"/>
      <w:bookmarkEnd w:id="0"/>
    </w:p>
    <w:sectPr w:rsidR="00812E31" w:rsidRPr="00804D01" w:rsidSect="009409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60F91"/>
    <w:multiLevelType w:val="hybridMultilevel"/>
    <w:tmpl w:val="C20CCB18"/>
    <w:lvl w:ilvl="0" w:tplc="212E24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156D39"/>
    <w:multiLevelType w:val="hybridMultilevel"/>
    <w:tmpl w:val="07A82C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614B8"/>
    <w:multiLevelType w:val="hybridMultilevel"/>
    <w:tmpl w:val="2E503C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91159A"/>
    <w:multiLevelType w:val="hybridMultilevel"/>
    <w:tmpl w:val="EB723D1E"/>
    <w:lvl w:ilvl="0" w:tplc="3664F2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BE61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262F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DA9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C7F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E805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7A1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1EBC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D09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B2126ED"/>
    <w:multiLevelType w:val="hybridMultilevel"/>
    <w:tmpl w:val="8278A67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6B5B5D"/>
    <w:multiLevelType w:val="hybridMultilevel"/>
    <w:tmpl w:val="0534092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617C40"/>
    <w:multiLevelType w:val="hybridMultilevel"/>
    <w:tmpl w:val="BBDC91A8"/>
    <w:lvl w:ilvl="0" w:tplc="7C0695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7E3166"/>
    <w:multiLevelType w:val="hybridMultilevel"/>
    <w:tmpl w:val="B0F63D62"/>
    <w:lvl w:ilvl="0" w:tplc="4A54DC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BA7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D4D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3EF9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F600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1EA6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FC2A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B8B2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10A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04D01"/>
    <w:rsid w:val="003C20B2"/>
    <w:rsid w:val="003C6CD7"/>
    <w:rsid w:val="003C7A3E"/>
    <w:rsid w:val="00452381"/>
    <w:rsid w:val="004606DF"/>
    <w:rsid w:val="007614E1"/>
    <w:rsid w:val="00804D01"/>
    <w:rsid w:val="00812E31"/>
    <w:rsid w:val="009409D1"/>
    <w:rsid w:val="00C343CE"/>
    <w:rsid w:val="00E837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allout" idref="#Oblaček 1 1"/>
        <o:r id="V:Rule2" type="callout" idref="#Oblaček 1 2"/>
        <o:r id="V:Rule3" type="callout" idref="#Oblaček 1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409D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04D01"/>
    <w:pPr>
      <w:ind w:left="720"/>
      <w:contextualSpacing/>
    </w:pPr>
  </w:style>
  <w:style w:type="character" w:customStyle="1" w:styleId="tekst">
    <w:name w:val="tekst"/>
    <w:basedOn w:val="Privzetapisavaodstavka"/>
    <w:rsid w:val="004606DF"/>
  </w:style>
  <w:style w:type="character" w:customStyle="1" w:styleId="pomembno">
    <w:name w:val="pomembno"/>
    <w:basedOn w:val="Privzetapisavaodstavka"/>
    <w:rsid w:val="004606D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6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6C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7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876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4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Nastja Debenjak</dc:creator>
  <cp:lastModifiedBy>Uporabnik sistema Windows</cp:lastModifiedBy>
  <cp:revision>2</cp:revision>
  <dcterms:created xsi:type="dcterms:W3CDTF">2020-05-20T20:30:00Z</dcterms:created>
  <dcterms:modified xsi:type="dcterms:W3CDTF">2020-05-20T20:30:00Z</dcterms:modified>
</cp:coreProperties>
</file>