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82" w:rsidRPr="005E5482" w:rsidRDefault="005E5482">
      <w:pPr>
        <w:rPr>
          <w:sz w:val="28"/>
          <w:szCs w:val="28"/>
        </w:rPr>
      </w:pPr>
      <w:r w:rsidRPr="005E5482">
        <w:rPr>
          <w:sz w:val="28"/>
          <w:szCs w:val="28"/>
        </w:rPr>
        <w:t>NARAVOSLOVJE 7. RAZRED</w:t>
      </w:r>
      <w:r>
        <w:rPr>
          <w:sz w:val="28"/>
          <w:szCs w:val="28"/>
        </w:rPr>
        <w:t xml:space="preserve"> – 2. teden,  23. do 27. 3. 2020</w:t>
      </w:r>
    </w:p>
    <w:p w:rsidR="00511716" w:rsidRDefault="005E5482">
      <w:r>
        <w:t>NAVODILA ZA DELO</w:t>
      </w:r>
    </w:p>
    <w:p w:rsidR="005E5482" w:rsidRDefault="005E5482">
      <w:r>
        <w:t>Pozdravljeni!</w:t>
      </w:r>
    </w:p>
    <w:p w:rsidR="005E5482" w:rsidRDefault="005E5482">
      <w:r>
        <w:t xml:space="preserve">Ta teden bomo obravnavali MNOGOČLENARJE. </w:t>
      </w:r>
    </w:p>
    <w:p w:rsidR="005E5482" w:rsidRDefault="00FB6E30">
      <w:r>
        <w:t xml:space="preserve">1. </w:t>
      </w:r>
      <w:r w:rsidR="005E5482">
        <w:t xml:space="preserve">Ponovitev (ustno): Kako razdelimo kraljestvo živali? Naštej skupine praživali? Kje živijo bičkarji ovratničarke? Kaj je korm? Kaj pomeni, da ima žival sposobnost regeneracije? Kakšna je razlika med polipom in meduzo? Katere živali poznaš kot notranje zajedavce? Kakšna je razlika med stalnim in vmesnim gostiteljem? </w:t>
      </w:r>
      <w:r>
        <w:t xml:space="preserve">Naštej skupine mehkužcev! </w:t>
      </w:r>
    </w:p>
    <w:p w:rsidR="00FB6E30" w:rsidRDefault="00FB6E30">
      <w:r>
        <w:t>2. na živalskem sistemu poišči MNOGOČLENARJE. Razdeljeni so v dve skupini. Kateri?</w:t>
      </w:r>
    </w:p>
    <w:p w:rsidR="00FB6E30" w:rsidRDefault="00FB6E30">
      <w:pPr>
        <w:rPr>
          <w:color w:val="FF0000"/>
        </w:rPr>
      </w:pPr>
      <w:r>
        <w:t xml:space="preserve">3. Vzemi zvezek in napiši naslov </w:t>
      </w:r>
      <w:r w:rsidRPr="00FB6E30">
        <w:rPr>
          <w:color w:val="FF0000"/>
        </w:rPr>
        <w:t xml:space="preserve">MNOGOČLENARJI </w:t>
      </w:r>
    </w:p>
    <w:p w:rsidR="009F3FFD" w:rsidRDefault="00FB6E30">
      <w:r>
        <w:rPr>
          <w:color w:val="FF0000"/>
        </w:rPr>
        <w:t xml:space="preserve">4. </w:t>
      </w:r>
      <w:r>
        <w:t xml:space="preserve">Odpri PP projekcijo in sledi: </w:t>
      </w:r>
      <w:r w:rsidRPr="00A03F4D">
        <w:rPr>
          <w:u w:val="single"/>
        </w:rPr>
        <w:t>značilnosti in imena živali zapiši v zvezek</w:t>
      </w:r>
      <w:r>
        <w:t xml:space="preserve">. </w:t>
      </w:r>
      <w:r w:rsidR="009F3FFD">
        <w:t>Prav je ,da si zapisuješ (prepisuješ) in s tem utrjuješ in si zapomniš . Pazi na urejenost v zvezku – kaj je glavni naslov, kaj podnaslov.</w:t>
      </w:r>
    </w:p>
    <w:p w:rsidR="00FB6E30" w:rsidRPr="00FB6E30" w:rsidRDefault="00FB6E30">
      <w:r>
        <w:t>Dobro si oglej slike in video filme. Delo je razdeljeno na 3 šolske ure. (Lahko jih tudi združiš in opraviš skupaj)</w:t>
      </w:r>
      <w:r w:rsidR="00A8235C">
        <w:t xml:space="preserve"> Nobenih slik ni potrebno risat! Lahko pa kako sliko živali prilepiš.</w:t>
      </w:r>
    </w:p>
    <w:p w:rsidR="005E5482" w:rsidRDefault="005E5482">
      <w:r>
        <w:tab/>
      </w:r>
      <w:r w:rsidR="00FB6E30">
        <w:t>1. ura: KOLOBARNIKI (deževnik, tubifeks, pijavke)</w:t>
      </w:r>
    </w:p>
    <w:p w:rsidR="00FB6E30" w:rsidRDefault="00FB6E30">
      <w:r>
        <w:tab/>
        <w:t xml:space="preserve">2. ura : ČLENONOŽCI </w:t>
      </w:r>
      <w:r w:rsidR="00A03F4D">
        <w:t>–</w:t>
      </w:r>
      <w:r>
        <w:t xml:space="preserve"> </w:t>
      </w:r>
      <w:r w:rsidR="00A03F4D">
        <w:t>pipalkarji in raki</w:t>
      </w:r>
    </w:p>
    <w:p w:rsidR="00A03F4D" w:rsidRDefault="00A03F4D">
      <w:r>
        <w:tab/>
        <w:t>3. ura: ČLENONOŽCI – žuželke in stonoge (na koncu so še vprašanja za utrjevanje)</w:t>
      </w:r>
    </w:p>
    <w:p w:rsidR="009F3FFD" w:rsidRDefault="009F3FFD">
      <w:r>
        <w:t>__________________________________________________________________________________</w:t>
      </w:r>
    </w:p>
    <w:p w:rsidR="00A03F4D" w:rsidRDefault="00A03F4D">
      <w:r>
        <w:t>5. Učiš se lahko s pomočjo interaktivnih učbenikov:</w:t>
      </w:r>
    </w:p>
    <w:p w:rsidR="00A03F4D" w:rsidRPr="00EE5DC1" w:rsidRDefault="00A03F4D" w:rsidP="00A03F4D">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5" w:tgtFrame="_blank" w:history="1">
        <w:r w:rsidRPr="00EE5DC1">
          <w:rPr>
            <w:rFonts w:ascii="Times New Roman" w:eastAsia="Times New Roman" w:hAnsi="Times New Roman" w:cs="Times New Roman"/>
            <w:color w:val="0000FF"/>
            <w:sz w:val="24"/>
            <w:szCs w:val="24"/>
            <w:u w:val="single"/>
            <w:lang w:eastAsia="sl-SI"/>
          </w:rPr>
          <w:t>www.iRokus.si</w:t>
        </w:r>
      </w:hyperlink>
      <w:r w:rsidRPr="00EE5DC1">
        <w:rPr>
          <w:rFonts w:ascii="Times New Roman" w:eastAsia="Times New Roman" w:hAnsi="Times New Roman" w:cs="Times New Roman"/>
          <w:sz w:val="24"/>
          <w:szCs w:val="24"/>
          <w:lang w:eastAsia="sl-SI"/>
        </w:rPr>
        <w:t> in </w:t>
      </w:r>
      <w:hyperlink r:id="rId6" w:tgtFrame="_blank" w:history="1">
        <w:r w:rsidRPr="00EE5DC1">
          <w:rPr>
            <w:rFonts w:ascii="Times New Roman" w:eastAsia="Times New Roman" w:hAnsi="Times New Roman" w:cs="Times New Roman"/>
            <w:color w:val="0000FF"/>
            <w:sz w:val="24"/>
            <w:szCs w:val="24"/>
            <w:u w:val="single"/>
            <w:lang w:eastAsia="sl-SI"/>
          </w:rPr>
          <w:t>www.iRokusPlus.si</w:t>
        </w:r>
      </w:hyperlink>
      <w:r w:rsidRPr="00EE5DC1">
        <w:rPr>
          <w:rFonts w:ascii="Times New Roman" w:eastAsia="Times New Roman" w:hAnsi="Times New Roman" w:cs="Times New Roman"/>
          <w:sz w:val="24"/>
          <w:szCs w:val="24"/>
          <w:lang w:eastAsia="sl-SI"/>
        </w:rPr>
        <w:t> (6.–9. razred osnovne šole)</w:t>
      </w:r>
    </w:p>
    <w:p w:rsidR="00A03F4D" w:rsidRDefault="00A03F4D">
      <w:r>
        <w:t>Ta ima sedaj prost dostop. Potrebno se je samo prijaviti:</w:t>
      </w:r>
    </w:p>
    <w:p w:rsidR="00A03F4D" w:rsidRPr="00EE5DC1" w:rsidRDefault="00A03F4D" w:rsidP="00A03F4D">
      <w:pPr>
        <w:spacing w:before="100" w:beforeAutospacing="1" w:after="100" w:afterAutospacing="1" w:line="240" w:lineRule="auto"/>
        <w:rPr>
          <w:rFonts w:ascii="Times New Roman" w:eastAsia="Times New Roman" w:hAnsi="Times New Roman" w:cs="Times New Roman"/>
          <w:sz w:val="24"/>
          <w:szCs w:val="24"/>
          <w:lang w:eastAsia="sl-SI"/>
        </w:rPr>
      </w:pPr>
      <w:r w:rsidRPr="00EE5DC1">
        <w:rPr>
          <w:rFonts w:ascii="Times New Roman" w:eastAsia="Times New Roman" w:hAnsi="Times New Roman" w:cs="Times New Roman"/>
          <w:b/>
          <w:bCs/>
          <w:sz w:val="24"/>
          <w:szCs w:val="24"/>
          <w:lang w:eastAsia="sl-SI"/>
        </w:rPr>
        <w:t>Postopek prijave/registracije:</w:t>
      </w:r>
    </w:p>
    <w:p w:rsidR="00A03F4D" w:rsidRPr="00EE5DC1" w:rsidRDefault="00A03F4D" w:rsidP="00A03F4D">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EE5DC1">
        <w:rPr>
          <w:rFonts w:ascii="Times New Roman" w:eastAsia="Times New Roman" w:hAnsi="Times New Roman" w:cs="Times New Roman"/>
          <w:sz w:val="24"/>
          <w:szCs w:val="24"/>
          <w:lang w:eastAsia="sl-SI"/>
        </w:rPr>
        <w:t>Na izbranem portalu kliknite na gumb </w:t>
      </w:r>
      <w:r w:rsidRPr="00EE5DC1">
        <w:rPr>
          <w:rFonts w:ascii="Times New Roman" w:eastAsia="Times New Roman" w:hAnsi="Times New Roman" w:cs="Times New Roman"/>
          <w:b/>
          <w:bCs/>
          <w:sz w:val="24"/>
          <w:szCs w:val="24"/>
          <w:lang w:eastAsia="sl-SI"/>
        </w:rPr>
        <w:t>Prijava</w:t>
      </w:r>
      <w:r w:rsidRPr="00EE5DC1">
        <w:rPr>
          <w:rFonts w:ascii="Times New Roman" w:eastAsia="Times New Roman" w:hAnsi="Times New Roman" w:cs="Times New Roman"/>
          <w:sz w:val="24"/>
          <w:szCs w:val="24"/>
          <w:lang w:eastAsia="sl-SI"/>
        </w:rPr>
        <w:t>.</w:t>
      </w:r>
    </w:p>
    <w:p w:rsidR="00A03F4D" w:rsidRPr="00EE5DC1" w:rsidRDefault="00A03F4D" w:rsidP="00A03F4D">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EE5DC1">
        <w:rPr>
          <w:rFonts w:ascii="Times New Roman" w:eastAsia="Times New Roman" w:hAnsi="Times New Roman" w:cs="Times New Roman"/>
          <w:sz w:val="24"/>
          <w:szCs w:val="24"/>
          <w:lang w:eastAsia="sl-SI"/>
        </w:rPr>
        <w:t>Če ste že uporabnik portala, vnesite svoj e-naslov in geslo ter sledite navodilom. Če na portal dostopate prvič, kliknite na polje </w:t>
      </w:r>
      <w:r w:rsidRPr="00EE5DC1">
        <w:rPr>
          <w:rFonts w:ascii="Times New Roman" w:eastAsia="Times New Roman" w:hAnsi="Times New Roman" w:cs="Times New Roman"/>
          <w:b/>
          <w:bCs/>
          <w:sz w:val="24"/>
          <w:szCs w:val="24"/>
          <w:lang w:eastAsia="sl-SI"/>
        </w:rPr>
        <w:t>Nimam še uporabniškega računa </w:t>
      </w:r>
      <w:r w:rsidRPr="00EE5DC1">
        <w:rPr>
          <w:rFonts w:ascii="Times New Roman" w:eastAsia="Times New Roman" w:hAnsi="Times New Roman" w:cs="Times New Roman"/>
          <w:sz w:val="24"/>
          <w:szCs w:val="24"/>
          <w:lang w:eastAsia="sl-SI"/>
        </w:rPr>
        <w:t>in vnesite zahtevane podatke. Tako se boste registrirali in ustvarili uporabniški račun.</w:t>
      </w:r>
    </w:p>
    <w:p w:rsidR="00A03F4D" w:rsidRPr="00EE5DC1" w:rsidRDefault="00A03F4D" w:rsidP="00A03F4D">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EE5DC1">
        <w:rPr>
          <w:rFonts w:ascii="Times New Roman" w:eastAsia="Times New Roman" w:hAnsi="Times New Roman" w:cs="Times New Roman"/>
          <w:sz w:val="24"/>
          <w:szCs w:val="24"/>
          <w:lang w:eastAsia="sl-SI"/>
        </w:rPr>
        <w:t xml:space="preserve">a.    Na portalu iRokus.si gradiva v svojo </w:t>
      </w:r>
      <w:proofErr w:type="spellStart"/>
      <w:r w:rsidRPr="00EE5DC1">
        <w:rPr>
          <w:rFonts w:ascii="Times New Roman" w:eastAsia="Times New Roman" w:hAnsi="Times New Roman" w:cs="Times New Roman"/>
          <w:sz w:val="24"/>
          <w:szCs w:val="24"/>
          <w:lang w:eastAsia="sl-SI"/>
        </w:rPr>
        <w:t>iZbirko</w:t>
      </w:r>
      <w:proofErr w:type="spellEnd"/>
      <w:r w:rsidRPr="00EE5DC1">
        <w:rPr>
          <w:rFonts w:ascii="Times New Roman" w:eastAsia="Times New Roman" w:hAnsi="Times New Roman" w:cs="Times New Roman"/>
          <w:sz w:val="24"/>
          <w:szCs w:val="24"/>
          <w:lang w:eastAsia="sl-SI"/>
        </w:rPr>
        <w:t xml:space="preserve"> dodate s klikom na gumb </w:t>
      </w:r>
      <w:r w:rsidRPr="00EE5DC1">
        <w:rPr>
          <w:rFonts w:ascii="Times New Roman" w:eastAsia="Times New Roman" w:hAnsi="Times New Roman" w:cs="Times New Roman"/>
          <w:b/>
          <w:bCs/>
          <w:sz w:val="24"/>
          <w:szCs w:val="24"/>
          <w:lang w:eastAsia="sl-SI"/>
        </w:rPr>
        <w:t>Dodaj brezplačna gradiva</w:t>
      </w:r>
      <w:r w:rsidRPr="00EE5DC1">
        <w:rPr>
          <w:rFonts w:ascii="Times New Roman" w:eastAsia="Times New Roman" w:hAnsi="Times New Roman" w:cs="Times New Roman"/>
          <w:sz w:val="24"/>
          <w:szCs w:val="24"/>
          <w:lang w:eastAsia="sl-SI"/>
        </w:rPr>
        <w:t>.</w:t>
      </w:r>
      <w:r w:rsidRPr="00EE5DC1">
        <w:rPr>
          <w:rFonts w:ascii="Times New Roman" w:eastAsia="Times New Roman" w:hAnsi="Times New Roman" w:cs="Times New Roman"/>
          <w:sz w:val="24"/>
          <w:szCs w:val="24"/>
          <w:lang w:eastAsia="sl-SI"/>
        </w:rPr>
        <w:br/>
        <w:t xml:space="preserve">b.    Na portalih Lilibi.si, Radovednih-pet.si in iRokusPlus.si pa vas bodo vsa gradiva že čakala v vaši </w:t>
      </w:r>
      <w:proofErr w:type="spellStart"/>
      <w:r w:rsidRPr="00EE5DC1">
        <w:rPr>
          <w:rFonts w:ascii="Times New Roman" w:eastAsia="Times New Roman" w:hAnsi="Times New Roman" w:cs="Times New Roman"/>
          <w:sz w:val="24"/>
          <w:szCs w:val="24"/>
          <w:lang w:eastAsia="sl-SI"/>
        </w:rPr>
        <w:t>iZbirki</w:t>
      </w:r>
      <w:proofErr w:type="spellEnd"/>
      <w:r w:rsidRPr="00EE5DC1">
        <w:rPr>
          <w:rFonts w:ascii="Times New Roman" w:eastAsia="Times New Roman" w:hAnsi="Times New Roman" w:cs="Times New Roman"/>
          <w:sz w:val="24"/>
          <w:szCs w:val="24"/>
          <w:lang w:eastAsia="sl-SI"/>
        </w:rPr>
        <w:t>.</w:t>
      </w:r>
    </w:p>
    <w:p w:rsidR="00A03F4D" w:rsidRPr="00A03F4D" w:rsidRDefault="00A03F4D" w:rsidP="00A03F4D">
      <w:pPr>
        <w:pStyle w:val="Odstavekseznama"/>
        <w:numPr>
          <w:ilvl w:val="0"/>
          <w:numId w:val="3"/>
        </w:numPr>
        <w:rPr>
          <w:rStyle w:val="Hiperpovezava"/>
          <w:color w:val="auto"/>
          <w:u w:val="none"/>
        </w:rPr>
      </w:pPr>
      <w:hyperlink r:id="rId7" w:history="1">
        <w:r w:rsidRPr="00C05641">
          <w:rPr>
            <w:rStyle w:val="Hiperpovezava"/>
          </w:rPr>
          <w:t>https://www.ucimte.com/?q=interaktivni_ucbenik_prost_dostop/1000163</w:t>
        </w:r>
      </w:hyperlink>
    </w:p>
    <w:p w:rsidR="00A03F4D" w:rsidRPr="009F3FFD" w:rsidRDefault="009F3FFD" w:rsidP="00A03F4D">
      <w:pPr>
        <w:pStyle w:val="Odstavekseznama"/>
        <w:numPr>
          <w:ilvl w:val="0"/>
          <w:numId w:val="3"/>
        </w:numPr>
      </w:pPr>
      <w:hyperlink r:id="rId8" w:tgtFrame="_blank" w:history="1">
        <w:r w:rsidRPr="00EE5DC1">
          <w:rPr>
            <w:rFonts w:ascii="Times New Roman" w:eastAsia="Times New Roman" w:hAnsi="Times New Roman" w:cs="Times New Roman"/>
            <w:color w:val="0000FF"/>
            <w:sz w:val="24"/>
            <w:szCs w:val="24"/>
            <w:u w:val="single"/>
            <w:lang w:eastAsia="sl-SI"/>
          </w:rPr>
          <w:t>eucbeniki.sio.si</w:t>
        </w:r>
      </w:hyperlink>
      <w:r w:rsidRPr="00EE5DC1">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(tega že poznaš!)</w:t>
      </w:r>
    </w:p>
    <w:p w:rsidR="009F3FFD" w:rsidRDefault="009F3FFD" w:rsidP="009F3FFD"/>
    <w:p w:rsidR="009F3FFD" w:rsidRDefault="009F3FFD" w:rsidP="009F3FFD">
      <w:r>
        <w:t>Pa veliko veselja z delom.  Pošlji kak komentar. Kako</w:t>
      </w:r>
      <w:r w:rsidR="00A8235C">
        <w:t xml:space="preserve"> ti </w:t>
      </w:r>
      <w:r>
        <w:t xml:space="preserve"> gre? Ali je preveč dela? Rabiš pomoč</w:t>
      </w:r>
      <w:r w:rsidR="00A8235C">
        <w:t>? Piši ali pošlji sliko. Lep pozdrav, tvoja učiteljica Vilma S. Brus.</w:t>
      </w:r>
      <w:bookmarkStart w:id="0" w:name="_GoBack"/>
      <w:bookmarkEnd w:id="0"/>
    </w:p>
    <w:sectPr w:rsidR="009F3FFD" w:rsidSect="00A8235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41013"/>
    <w:multiLevelType w:val="hybridMultilevel"/>
    <w:tmpl w:val="B1D23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337374"/>
    <w:multiLevelType w:val="multilevel"/>
    <w:tmpl w:val="F7C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83222"/>
    <w:multiLevelType w:val="multilevel"/>
    <w:tmpl w:val="DE84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82"/>
    <w:rsid w:val="00511716"/>
    <w:rsid w:val="005E5482"/>
    <w:rsid w:val="009F3FFD"/>
    <w:rsid w:val="00A03F4D"/>
    <w:rsid w:val="00A8235C"/>
    <w:rsid w:val="00FB6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8BCB"/>
  <w15:chartTrackingRefBased/>
  <w15:docId w15:val="{8FE5F807-29E5-4DD0-92CB-CF444BC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3F4D"/>
    <w:pPr>
      <w:ind w:left="720"/>
      <w:contextualSpacing/>
    </w:pPr>
  </w:style>
  <w:style w:type="character" w:styleId="Hiperpovezava">
    <w:name w:val="Hyperlink"/>
    <w:basedOn w:val="Privzetapisavaodstavka"/>
    <w:uiPriority w:val="99"/>
    <w:unhideWhenUsed/>
    <w:rsid w:val="00A03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 TargetMode="External"/><Relationship Id="rId3" Type="http://schemas.openxmlformats.org/officeDocument/2006/relationships/settings" Target="settings.xml"/><Relationship Id="rId7" Type="http://schemas.openxmlformats.org/officeDocument/2006/relationships/hyperlink" Target="https://www.ucimte.com/?q=interaktivni_ucbenik_prost_dostop/1000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kus.us8.list-manage.com/track/click?u=5df0c03e7c91b7cd9f1d96f6f&amp;id=afb10ff462&amp;e=4bbbc59806" TargetMode="External"/><Relationship Id="rId5" Type="http://schemas.openxmlformats.org/officeDocument/2006/relationships/hyperlink" Target="https://rokus.us8.list-manage.com/track/click?u=5df0c03e7c91b7cd9f1d96f6f&amp;id=14ce1e8ab4&amp;e=4bbbc598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394</Words>
  <Characters>2251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SSD</dc:creator>
  <cp:keywords/>
  <dc:description/>
  <cp:lastModifiedBy>Bogdan SSD</cp:lastModifiedBy>
  <cp:revision>1</cp:revision>
  <dcterms:created xsi:type="dcterms:W3CDTF">2020-03-22T19:50:00Z</dcterms:created>
  <dcterms:modified xsi:type="dcterms:W3CDTF">2020-03-22T20:35:00Z</dcterms:modified>
</cp:coreProperties>
</file>