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06" w:rsidRDefault="006A34C5">
      <w:r>
        <w:t>Navodilo za delo od 30. 3. do 3. 4. 2020 za NARAVOSLOVJE 6. razred</w:t>
      </w:r>
    </w:p>
    <w:p w:rsidR="006A34C5" w:rsidRDefault="006A34C5"/>
    <w:p w:rsidR="006A34C5" w:rsidRDefault="006A34C5">
      <w:r>
        <w:t>Pozdravljeni! Smo že v pomladi, pa je še mraz</w:t>
      </w:r>
      <w:r w:rsidR="002E152C">
        <w:t xml:space="preserve"> in piha burja.</w:t>
      </w:r>
    </w:p>
    <w:p w:rsidR="006A34C5" w:rsidRDefault="006A34C5">
      <w:r>
        <w:t>Kako vam uspevajo rastline?</w:t>
      </w:r>
      <w:r w:rsidR="002E152C">
        <w:t xml:space="preserve"> Ponovimo:</w:t>
      </w:r>
    </w:p>
    <w:p w:rsidR="006A34C5" w:rsidRDefault="006A34C5">
      <w:r>
        <w:t>Glede na število kličnih listov, razdelimo semenke ali cvetnice na enokaličnice in dvokaličnice.</w:t>
      </w:r>
    </w:p>
    <w:p w:rsidR="006A34C5" w:rsidRDefault="006A34C5" w:rsidP="002E152C">
      <w:pPr>
        <w:ind w:firstLine="708"/>
      </w:pPr>
      <w:r>
        <w:t>Katere rastlinske organe imajo semenke?</w:t>
      </w:r>
      <w:r w:rsidR="00B33174">
        <w:t xml:space="preserve"> (korenine, steblo, liste in cvetove)</w:t>
      </w:r>
    </w:p>
    <w:p w:rsidR="006A34C5" w:rsidRDefault="006A34C5">
      <w:r>
        <w:t>Postopno bomo spoznavali organe. Danes začnemo s KORENINO.</w:t>
      </w:r>
    </w:p>
    <w:p w:rsidR="006A34C5" w:rsidRDefault="006A34C5">
      <w:r>
        <w:t xml:space="preserve">1. </w:t>
      </w:r>
      <w:r w:rsidR="00EF319A">
        <w:t>V</w:t>
      </w:r>
      <w:r>
        <w:t xml:space="preserve"> učbeniku preberi stran </w:t>
      </w:r>
      <w:r w:rsidR="00EF319A">
        <w:t>74 in 75 ter polovico 76!</w:t>
      </w:r>
      <w:r w:rsidR="00BA3AEF">
        <w:t xml:space="preserve"> </w:t>
      </w:r>
    </w:p>
    <w:p w:rsidR="00EF319A" w:rsidRDefault="00EF319A" w:rsidP="00EF319A">
      <w:r>
        <w:t xml:space="preserve">Zapis v zvezek:             </w:t>
      </w:r>
      <w:r w:rsidRPr="00396C0A">
        <w:rPr>
          <w:color w:val="FF0000"/>
        </w:rPr>
        <w:t>RASTLINSKI ORGAN</w:t>
      </w:r>
      <w:r>
        <w:t xml:space="preserve">I  (čez dve vrstici)                           </w:t>
      </w:r>
    </w:p>
    <w:p w:rsidR="00EF319A" w:rsidRPr="00EF319A" w:rsidRDefault="00EF319A" w:rsidP="00EF319A">
      <w:pPr>
        <w:ind w:left="1416" w:firstLine="708"/>
        <w:rPr>
          <w:color w:val="FF0000"/>
        </w:rPr>
      </w:pPr>
      <w:r>
        <w:t xml:space="preserve">   </w:t>
      </w:r>
      <w:r w:rsidRPr="00EF319A">
        <w:rPr>
          <w:color w:val="FF0000"/>
        </w:rPr>
        <w:t>KORENINA</w:t>
      </w:r>
      <w:r>
        <w:rPr>
          <w:color w:val="FF0000"/>
        </w:rPr>
        <w:t xml:space="preserve">    </w:t>
      </w:r>
      <w:r w:rsidRPr="00396C0A">
        <w:t>(čez eno vrstico)</w:t>
      </w:r>
    </w:p>
    <w:p w:rsidR="00EF319A" w:rsidRPr="00396C0A" w:rsidRDefault="00EF319A">
      <w:pPr>
        <w:rPr>
          <w:color w:val="002060"/>
        </w:rPr>
      </w:pPr>
      <w:r>
        <w:tab/>
      </w:r>
      <w:r w:rsidRPr="00396C0A">
        <w:rPr>
          <w:color w:val="002060"/>
        </w:rPr>
        <w:t>1. Korenina je osnovni rastlinski organ.</w:t>
      </w:r>
    </w:p>
    <w:p w:rsidR="00EF319A" w:rsidRPr="00396C0A" w:rsidRDefault="00EF319A">
      <w:pPr>
        <w:rPr>
          <w:color w:val="002060"/>
        </w:rPr>
      </w:pPr>
      <w:r w:rsidRPr="00396C0A">
        <w:rPr>
          <w:color w:val="002060"/>
        </w:rPr>
        <w:tab/>
        <w:t xml:space="preserve">2. Korenina se razvije iz zasnove za korenino v kalčku ali zarodku. Je podzemni rastlinski organ, ki nima listov ne popkov. </w:t>
      </w:r>
    </w:p>
    <w:p w:rsidR="00EF319A" w:rsidRPr="00396C0A" w:rsidRDefault="00396C0A">
      <w:pPr>
        <w:rPr>
          <w:color w:val="002060"/>
        </w:rPr>
      </w:pPr>
      <w:r>
        <w:rPr>
          <w:color w:val="002060"/>
        </w:rPr>
        <w:tab/>
        <w:t>3.</w:t>
      </w:r>
      <w:r w:rsidR="00B0798C" w:rsidRPr="00396C0A">
        <w:rPr>
          <w:color w:val="002060"/>
        </w:rPr>
        <w:t xml:space="preserve"> </w:t>
      </w:r>
      <w:r>
        <w:rPr>
          <w:color w:val="002060"/>
        </w:rPr>
        <w:t>K</w:t>
      </w:r>
      <w:r w:rsidR="00B0798C" w:rsidRPr="00396C0A">
        <w:rPr>
          <w:color w:val="002060"/>
        </w:rPr>
        <w:t xml:space="preserve">oreninski sistem </w:t>
      </w:r>
      <w:r w:rsidR="00B0798C" w:rsidRPr="00396C0A">
        <w:rPr>
          <w:i/>
          <w:color w:val="002060"/>
        </w:rPr>
        <w:t xml:space="preserve">– </w:t>
      </w:r>
      <w:r w:rsidR="00B0798C" w:rsidRPr="00396C0A">
        <w:rPr>
          <w:i/>
        </w:rPr>
        <w:t>preriši iz učbenika in označi glavno in stranske korenine!</w:t>
      </w:r>
    </w:p>
    <w:p w:rsidR="00B0798C" w:rsidRPr="00396C0A" w:rsidRDefault="00B0798C">
      <w:pPr>
        <w:rPr>
          <w:color w:val="002060"/>
        </w:rPr>
      </w:pPr>
      <w:r w:rsidRPr="00396C0A">
        <w:rPr>
          <w:color w:val="002060"/>
        </w:rPr>
        <w:tab/>
        <w:t xml:space="preserve">4.  Vrste korenin: - </w:t>
      </w:r>
      <w:r w:rsidRPr="00396C0A">
        <w:rPr>
          <w:color w:val="002060"/>
          <w:u w:val="single"/>
        </w:rPr>
        <w:t>prave korenine</w:t>
      </w:r>
      <w:r w:rsidRPr="00396C0A">
        <w:rPr>
          <w:color w:val="002060"/>
        </w:rPr>
        <w:t xml:space="preserve"> (zrastejo vedno iz </w:t>
      </w:r>
      <w:proofErr w:type="spellStart"/>
      <w:r w:rsidRPr="00396C0A">
        <w:rPr>
          <w:color w:val="002060"/>
        </w:rPr>
        <w:t>koreničice</w:t>
      </w:r>
      <w:proofErr w:type="spellEnd"/>
      <w:r w:rsidRPr="00396C0A">
        <w:rPr>
          <w:color w:val="002060"/>
        </w:rPr>
        <w:t xml:space="preserve"> zarodka, značilne za dvokaličnice) To so: razvejena korenina (pri fižolu), koren = odebeljena glavna korenina (pri korenčku) in gomolj = odebeljena stranska korenina (pri dalji)</w:t>
      </w:r>
    </w:p>
    <w:p w:rsidR="00B0798C" w:rsidRPr="00396C0A" w:rsidRDefault="00B0798C">
      <w:pPr>
        <w:rPr>
          <w:color w:val="002060"/>
        </w:rPr>
      </w:pPr>
      <w:r w:rsidRPr="00396C0A">
        <w:rPr>
          <w:color w:val="002060"/>
        </w:rPr>
        <w:tab/>
      </w:r>
      <w:r w:rsidRPr="00396C0A">
        <w:rPr>
          <w:color w:val="002060"/>
        </w:rPr>
        <w:tab/>
      </w:r>
      <w:r w:rsidRPr="00396C0A">
        <w:rPr>
          <w:color w:val="002060"/>
        </w:rPr>
        <w:tab/>
        <w:t xml:space="preserve">   - </w:t>
      </w:r>
      <w:r w:rsidRPr="00396C0A">
        <w:rPr>
          <w:color w:val="002060"/>
          <w:u w:val="single"/>
        </w:rPr>
        <w:t>nadomestne ali neprave korenine</w:t>
      </w:r>
      <w:r w:rsidRPr="00396C0A">
        <w:rPr>
          <w:color w:val="002060"/>
        </w:rPr>
        <w:t xml:space="preserve"> (zrastejo iz lista ali stebla, značilne za enokaličnice)</w:t>
      </w:r>
      <w:r w:rsidR="00BA3AEF" w:rsidRPr="00396C0A">
        <w:rPr>
          <w:color w:val="002060"/>
        </w:rPr>
        <w:t xml:space="preserve"> To so: šopaste korenine, oporne, oprijemalne, sesalne, zračne in korenine potaknjencev. </w:t>
      </w:r>
    </w:p>
    <w:p w:rsidR="00B0798C" w:rsidRPr="00B33174" w:rsidRDefault="00B0798C">
      <w:r w:rsidRPr="00396C0A">
        <w:rPr>
          <w:color w:val="002060"/>
        </w:rPr>
        <w:tab/>
        <w:t xml:space="preserve">5. </w:t>
      </w:r>
      <w:r w:rsidR="00BA3AEF" w:rsidRPr="00396C0A">
        <w:rPr>
          <w:color w:val="002060"/>
        </w:rPr>
        <w:t>Zgradba korenine</w:t>
      </w:r>
      <w:r w:rsidR="00BA3AEF" w:rsidRPr="00396C0A">
        <w:t xml:space="preserve">. </w:t>
      </w:r>
      <w:r w:rsidR="00BA3AEF" w:rsidRPr="00396C0A">
        <w:rPr>
          <w:i/>
        </w:rPr>
        <w:t>Če imaš doma korenček, ga prereži po širini</w:t>
      </w:r>
      <w:r w:rsidR="00B33174">
        <w:rPr>
          <w:i/>
        </w:rPr>
        <w:t xml:space="preserve"> in dolžini ter </w:t>
      </w:r>
      <w:r w:rsidR="00BA3AEF" w:rsidRPr="00396C0A">
        <w:rPr>
          <w:i/>
        </w:rPr>
        <w:t>opazuj notranjost!</w:t>
      </w:r>
      <w:r w:rsidR="00B33174" w:rsidRPr="00B33174">
        <w:t xml:space="preserve"> Nariši prečni prerez korenčka in označi dele – učbenik st 75! Koliko žil ima?</w:t>
      </w:r>
    </w:p>
    <w:p w:rsidR="00EB11F6" w:rsidRPr="00396C0A" w:rsidRDefault="00EB11F6">
      <w:pPr>
        <w:rPr>
          <w:color w:val="002060"/>
          <w:u w:val="single"/>
        </w:rPr>
      </w:pPr>
      <w:r w:rsidRPr="00396C0A">
        <w:rPr>
          <w:color w:val="002060"/>
        </w:rPr>
        <w:tab/>
        <w:t>6. Korenine rastejo, se daljšajo samo na koncu</w:t>
      </w:r>
      <w:r w:rsidR="003A7279" w:rsidRPr="00396C0A">
        <w:rPr>
          <w:color w:val="002060"/>
        </w:rPr>
        <w:t xml:space="preserve"> korenin,</w:t>
      </w:r>
      <w:r w:rsidRPr="00396C0A">
        <w:rPr>
          <w:color w:val="002060"/>
        </w:rPr>
        <w:t xml:space="preserve"> imenovanem </w:t>
      </w:r>
      <w:r w:rsidRPr="00396C0A">
        <w:rPr>
          <w:color w:val="002060"/>
          <w:u w:val="single"/>
        </w:rPr>
        <w:t xml:space="preserve">koreninski vršiček.  </w:t>
      </w:r>
    </w:p>
    <w:p w:rsidR="00EB11F6" w:rsidRPr="00396C0A" w:rsidRDefault="00EB11F6">
      <w:pPr>
        <w:rPr>
          <w:color w:val="002060"/>
        </w:rPr>
      </w:pPr>
      <w:r w:rsidRPr="00396C0A">
        <w:rPr>
          <w:color w:val="002060"/>
        </w:rPr>
        <w:t>Ta ima tri glavne dele: - prevajalni del z žilo</w:t>
      </w:r>
    </w:p>
    <w:p w:rsidR="00EB11F6" w:rsidRPr="00396C0A" w:rsidRDefault="00EB11F6" w:rsidP="00EB11F6">
      <w:pPr>
        <w:pStyle w:val="Odstavekseznama"/>
        <w:numPr>
          <w:ilvl w:val="0"/>
          <w:numId w:val="1"/>
        </w:numPr>
        <w:rPr>
          <w:color w:val="002060"/>
        </w:rPr>
      </w:pPr>
      <w:r w:rsidRPr="00396C0A">
        <w:rPr>
          <w:color w:val="002060"/>
        </w:rPr>
        <w:t>Srkalni del s koreninskimi laski</w:t>
      </w:r>
    </w:p>
    <w:p w:rsidR="00EB11F6" w:rsidRPr="00396C0A" w:rsidRDefault="00EB11F6" w:rsidP="00EB11F6">
      <w:pPr>
        <w:pStyle w:val="Odstavekseznama"/>
        <w:numPr>
          <w:ilvl w:val="0"/>
          <w:numId w:val="1"/>
        </w:numPr>
        <w:rPr>
          <w:color w:val="002060"/>
        </w:rPr>
      </w:pPr>
      <w:r w:rsidRPr="00396C0A">
        <w:rPr>
          <w:color w:val="002060"/>
        </w:rPr>
        <w:t>Rastni del, ki ga varuje koreninska čepica.</w:t>
      </w:r>
    </w:p>
    <w:p w:rsidR="00EB11F6" w:rsidRPr="00396C0A" w:rsidRDefault="00EB11F6" w:rsidP="00EB11F6">
      <w:pPr>
        <w:ind w:left="708"/>
        <w:rPr>
          <w:color w:val="002060"/>
        </w:rPr>
      </w:pPr>
      <w:r w:rsidRPr="00396C0A">
        <w:rPr>
          <w:color w:val="002060"/>
        </w:rPr>
        <w:t>7. Naloge korenin: - srkajo</w:t>
      </w:r>
      <w:r w:rsidR="00B33174">
        <w:rPr>
          <w:color w:val="002060"/>
        </w:rPr>
        <w:t xml:space="preserve"> ali črpajo </w:t>
      </w:r>
      <w:r w:rsidRPr="00396C0A">
        <w:rPr>
          <w:color w:val="002060"/>
        </w:rPr>
        <w:t xml:space="preserve"> vodo in raztopljene mineralne snovi </w:t>
      </w:r>
    </w:p>
    <w:p w:rsidR="00EB11F6" w:rsidRPr="00396C0A" w:rsidRDefault="00EB11F6" w:rsidP="00EB11F6">
      <w:pPr>
        <w:ind w:left="708"/>
        <w:rPr>
          <w:color w:val="002060"/>
        </w:rPr>
      </w:pPr>
      <w:r w:rsidRPr="00396C0A">
        <w:rPr>
          <w:color w:val="002060"/>
        </w:rPr>
        <w:tab/>
      </w:r>
      <w:r w:rsidRPr="00396C0A">
        <w:rPr>
          <w:color w:val="002060"/>
        </w:rPr>
        <w:tab/>
        <w:t xml:space="preserve">     - pritrjajo rastlino v tla</w:t>
      </w:r>
    </w:p>
    <w:p w:rsidR="00EB11F6" w:rsidRPr="00396C0A" w:rsidRDefault="00EB11F6" w:rsidP="00EB11F6">
      <w:pPr>
        <w:ind w:left="708"/>
        <w:rPr>
          <w:color w:val="002060"/>
        </w:rPr>
      </w:pPr>
      <w:r w:rsidRPr="00396C0A">
        <w:rPr>
          <w:color w:val="002060"/>
        </w:rPr>
        <w:tab/>
      </w:r>
      <w:r w:rsidRPr="00396C0A">
        <w:rPr>
          <w:color w:val="002060"/>
        </w:rPr>
        <w:tab/>
        <w:t xml:space="preserve">    - shranjujejo </w:t>
      </w:r>
      <w:r w:rsidR="003A7279" w:rsidRPr="00396C0A">
        <w:rPr>
          <w:color w:val="002060"/>
        </w:rPr>
        <w:t>rezervne snovi (hrano) za razvoj nadzemnih delov</w:t>
      </w:r>
    </w:p>
    <w:p w:rsidR="003A7279" w:rsidRPr="00396C0A" w:rsidRDefault="003A7279" w:rsidP="00EB11F6">
      <w:pPr>
        <w:ind w:left="708"/>
        <w:rPr>
          <w:color w:val="002060"/>
        </w:rPr>
      </w:pPr>
      <w:r w:rsidRPr="00396C0A">
        <w:rPr>
          <w:color w:val="002060"/>
        </w:rPr>
        <w:tab/>
      </w:r>
      <w:r w:rsidRPr="00396C0A">
        <w:rPr>
          <w:color w:val="002060"/>
        </w:rPr>
        <w:tab/>
        <w:t xml:space="preserve">    - s korenino se lahko rastlina nespolno razmnožuje.</w:t>
      </w:r>
    </w:p>
    <w:p w:rsidR="003A7279" w:rsidRPr="003A7279" w:rsidRDefault="003A7279" w:rsidP="00EB11F6">
      <w:pPr>
        <w:ind w:left="708"/>
        <w:rPr>
          <w:i/>
        </w:rPr>
      </w:pPr>
      <w:r w:rsidRPr="003A7279">
        <w:rPr>
          <w:i/>
        </w:rPr>
        <w:t xml:space="preserve">Toliko za ta teden. </w:t>
      </w:r>
      <w:r w:rsidR="00396C0A">
        <w:rPr>
          <w:i/>
        </w:rPr>
        <w:t>Kar je označeno z modro</w:t>
      </w:r>
      <w:r w:rsidR="00B33174">
        <w:rPr>
          <w:i/>
        </w:rPr>
        <w:t>,</w:t>
      </w:r>
      <w:r w:rsidR="00396C0A">
        <w:rPr>
          <w:i/>
        </w:rPr>
        <w:t xml:space="preserve"> prepiši v zvezek!</w:t>
      </w:r>
    </w:p>
    <w:p w:rsidR="003A7279" w:rsidRPr="003A7279" w:rsidRDefault="003A7279" w:rsidP="00EB11F6">
      <w:pPr>
        <w:ind w:left="708"/>
        <w:rPr>
          <w:i/>
        </w:rPr>
      </w:pPr>
      <w:r w:rsidRPr="003A7279">
        <w:rPr>
          <w:i/>
        </w:rPr>
        <w:t>Za utrjevanje pa še delovni list (priloga</w:t>
      </w:r>
      <w:r w:rsidR="00B33174">
        <w:rPr>
          <w:i/>
        </w:rPr>
        <w:t>- natisni ali prepiši</w:t>
      </w:r>
      <w:r w:rsidRPr="003A7279">
        <w:rPr>
          <w:i/>
        </w:rPr>
        <w:t>), ki ga lahko tudi pobarvaš</w:t>
      </w:r>
      <w:r w:rsidR="00081173">
        <w:rPr>
          <w:i/>
        </w:rPr>
        <w:t xml:space="preserve"> in tudi sam narišeš</w:t>
      </w:r>
      <w:r w:rsidR="00B33174">
        <w:rPr>
          <w:i/>
        </w:rPr>
        <w:t xml:space="preserve">. </w:t>
      </w:r>
      <w:r w:rsidRPr="003A7279">
        <w:rPr>
          <w:i/>
        </w:rPr>
        <w:t>Spomni se na ekskurzijo v Volčji Potok in na prezračevalne korenine močvirske ciprese, oprijemalne korenine bršljana in  zračne korenine orhidej.</w:t>
      </w:r>
    </w:p>
    <w:p w:rsidR="003A7279" w:rsidRDefault="003A7279" w:rsidP="00EB11F6">
      <w:pPr>
        <w:ind w:left="708"/>
      </w:pPr>
      <w:r>
        <w:t xml:space="preserve"> </w:t>
      </w:r>
      <w:r w:rsidR="00081173">
        <w:t>Lep teden in uspešno delo. Ostanite zdravi!</w:t>
      </w:r>
    </w:p>
    <w:p w:rsidR="00081173" w:rsidRDefault="00081173" w:rsidP="00EB11F6">
      <w:pPr>
        <w:ind w:left="708"/>
      </w:pPr>
      <w:r>
        <w:t>Vaša učiteljica naravoslovja, Vilma SB</w:t>
      </w:r>
    </w:p>
    <w:p w:rsidR="00081173" w:rsidRDefault="002E152C" w:rsidP="00EB11F6">
      <w:pPr>
        <w:ind w:left="708"/>
      </w:pPr>
      <w:r>
        <w:lastRenderedPageBreak/>
        <w:t xml:space="preserve">Delovni list: </w:t>
      </w:r>
      <w:r w:rsidR="00081173" w:rsidRPr="002E152C">
        <w:rPr>
          <w:u w:val="single"/>
        </w:rPr>
        <w:t xml:space="preserve">Oglej si </w:t>
      </w:r>
      <w:r w:rsidR="00CE225B" w:rsidRPr="002E152C">
        <w:rPr>
          <w:u w:val="single"/>
        </w:rPr>
        <w:t xml:space="preserve">vrste </w:t>
      </w:r>
      <w:r w:rsidR="00081173" w:rsidRPr="002E152C">
        <w:rPr>
          <w:u w:val="single"/>
        </w:rPr>
        <w:t>korenin</w:t>
      </w:r>
      <w:r w:rsidR="00CE225B" w:rsidRPr="002E152C">
        <w:rPr>
          <w:u w:val="single"/>
        </w:rPr>
        <w:t>, zapiši primer rastlin</w:t>
      </w:r>
      <w:r w:rsidR="00081173" w:rsidRPr="002E152C">
        <w:rPr>
          <w:u w:val="single"/>
        </w:rPr>
        <w:t>e in izpolni tabelo</w:t>
      </w:r>
      <w:r w:rsidR="00081173">
        <w:t>!</w:t>
      </w:r>
      <w:r>
        <w:t xml:space="preserve"> /lahko tiskaš ali preriši tabelo, če nimaš tiskalnika/</w:t>
      </w:r>
    </w:p>
    <w:tbl>
      <w:tblPr>
        <w:tblStyle w:val="Tabelamrea"/>
        <w:tblW w:w="0" w:type="auto"/>
        <w:tblInd w:w="708" w:type="dxa"/>
        <w:tblLook w:val="04A0" w:firstRow="1" w:lastRow="0" w:firstColumn="1" w:lastColumn="0" w:noHBand="0" w:noVBand="1"/>
      </w:tblPr>
      <w:tblGrid>
        <w:gridCol w:w="2051"/>
        <w:gridCol w:w="2086"/>
        <w:gridCol w:w="2052"/>
        <w:gridCol w:w="2165"/>
      </w:tblGrid>
      <w:tr w:rsidR="00CE225B" w:rsidTr="00044E58">
        <w:tc>
          <w:tcPr>
            <w:tcW w:w="2051" w:type="dxa"/>
          </w:tcPr>
          <w:p w:rsidR="00081173" w:rsidRDefault="00081173" w:rsidP="00EB11F6">
            <w:r>
              <w:t>Ime rastline</w:t>
            </w:r>
          </w:p>
        </w:tc>
        <w:tc>
          <w:tcPr>
            <w:tcW w:w="2086" w:type="dxa"/>
          </w:tcPr>
          <w:p w:rsidR="00081173" w:rsidRDefault="002E152C" w:rsidP="00EB11F6">
            <w:r>
              <w:t>K</w:t>
            </w:r>
            <w:r w:rsidR="00081173">
              <w:t>orenine</w:t>
            </w:r>
            <w:r>
              <w:t xml:space="preserve"> (vrste)</w:t>
            </w:r>
          </w:p>
        </w:tc>
        <w:tc>
          <w:tcPr>
            <w:tcW w:w="2052" w:type="dxa"/>
          </w:tcPr>
          <w:p w:rsidR="00081173" w:rsidRDefault="00081173" w:rsidP="00EB11F6">
            <w:r>
              <w:t xml:space="preserve">Naloga </w:t>
            </w:r>
          </w:p>
        </w:tc>
        <w:tc>
          <w:tcPr>
            <w:tcW w:w="2165" w:type="dxa"/>
          </w:tcPr>
          <w:p w:rsidR="00081173" w:rsidRDefault="00081173" w:rsidP="00EB11F6">
            <w:r>
              <w:t>Skica ali slika</w:t>
            </w:r>
          </w:p>
        </w:tc>
      </w:tr>
      <w:tr w:rsidR="00CE225B" w:rsidTr="00044E58">
        <w:tc>
          <w:tcPr>
            <w:tcW w:w="2051" w:type="dxa"/>
          </w:tcPr>
          <w:p w:rsidR="00081173" w:rsidRDefault="00081173" w:rsidP="00EB11F6">
            <w:r>
              <w:t>MONSTERA</w:t>
            </w:r>
          </w:p>
        </w:tc>
        <w:tc>
          <w:tcPr>
            <w:tcW w:w="2086" w:type="dxa"/>
          </w:tcPr>
          <w:p w:rsidR="00081173" w:rsidRDefault="00081173" w:rsidP="00EB11F6">
            <w:r>
              <w:t>Zračne korenine</w:t>
            </w:r>
          </w:p>
        </w:tc>
        <w:tc>
          <w:tcPr>
            <w:tcW w:w="2052" w:type="dxa"/>
          </w:tcPr>
          <w:p w:rsidR="00081173" w:rsidRDefault="00081173" w:rsidP="00EB11F6">
            <w:r>
              <w:t>Sprejemajo vodo iz zraka, včasih dajejo tudi oporo</w:t>
            </w:r>
          </w:p>
        </w:tc>
        <w:tc>
          <w:tcPr>
            <w:tcW w:w="2165" w:type="dxa"/>
          </w:tcPr>
          <w:p w:rsidR="00081173" w:rsidRDefault="00081173" w:rsidP="00EB11F6">
            <w:r>
              <w:rPr>
                <w:noProof/>
                <w:lang w:eastAsia="sl-SI"/>
              </w:rPr>
              <w:drawing>
                <wp:inline distT="0" distB="0" distL="0" distR="0" wp14:anchorId="5B3920BB" wp14:editId="499E3964">
                  <wp:extent cx="1000125" cy="1328597"/>
                  <wp:effectExtent l="0" t="0" r="0" b="5080"/>
                  <wp:docPr id="2" name="Slika 2" descr="TIPI NEPRAVIH KOREN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PI NEPRAVIH KOREN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59" cy="134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E225B" w:rsidTr="00044E58">
        <w:tc>
          <w:tcPr>
            <w:tcW w:w="2051" w:type="dxa"/>
          </w:tcPr>
          <w:p w:rsidR="00081173" w:rsidRDefault="00081173" w:rsidP="00EB11F6"/>
        </w:tc>
        <w:tc>
          <w:tcPr>
            <w:tcW w:w="2086" w:type="dxa"/>
          </w:tcPr>
          <w:p w:rsidR="00081173" w:rsidRDefault="00081173" w:rsidP="00EB11F6">
            <w:r>
              <w:t>Koren</w:t>
            </w:r>
          </w:p>
          <w:p w:rsidR="00081173" w:rsidRDefault="00081173" w:rsidP="00EB11F6"/>
          <w:p w:rsidR="00081173" w:rsidRDefault="00081173" w:rsidP="00EB11F6"/>
          <w:p w:rsidR="00081173" w:rsidRDefault="00081173" w:rsidP="00EB11F6"/>
          <w:p w:rsidR="00AD1851" w:rsidRDefault="00AD1851" w:rsidP="00EB11F6"/>
          <w:p w:rsidR="00081173" w:rsidRDefault="00081173" w:rsidP="00EB11F6"/>
        </w:tc>
        <w:tc>
          <w:tcPr>
            <w:tcW w:w="2052" w:type="dxa"/>
          </w:tcPr>
          <w:p w:rsidR="00081173" w:rsidRDefault="00081173" w:rsidP="00EB11F6"/>
        </w:tc>
        <w:tc>
          <w:tcPr>
            <w:tcW w:w="2165" w:type="dxa"/>
          </w:tcPr>
          <w:p w:rsidR="00081173" w:rsidRDefault="00081173" w:rsidP="00EB11F6"/>
        </w:tc>
      </w:tr>
      <w:tr w:rsidR="00CE225B" w:rsidTr="00044E58">
        <w:tc>
          <w:tcPr>
            <w:tcW w:w="2051" w:type="dxa"/>
          </w:tcPr>
          <w:p w:rsidR="00081173" w:rsidRDefault="00AD1851" w:rsidP="00EB11F6">
            <w:r>
              <w:t>Bela omela</w:t>
            </w:r>
          </w:p>
          <w:p w:rsidR="00AD1851" w:rsidRDefault="00AD1851" w:rsidP="00EB11F6">
            <w:r>
              <w:t>(raste na drevesu)</w:t>
            </w:r>
          </w:p>
        </w:tc>
        <w:tc>
          <w:tcPr>
            <w:tcW w:w="2086" w:type="dxa"/>
          </w:tcPr>
          <w:p w:rsidR="00081173" w:rsidRDefault="00081173" w:rsidP="00EB11F6">
            <w:r>
              <w:t>Sesalne korenine</w:t>
            </w:r>
          </w:p>
          <w:p w:rsidR="00AD1851" w:rsidRDefault="00AD1851" w:rsidP="00EB11F6"/>
          <w:p w:rsidR="00AD1851" w:rsidRDefault="00AD1851" w:rsidP="00EB11F6"/>
          <w:p w:rsidR="00AD1851" w:rsidRDefault="00AD1851" w:rsidP="00EB11F6"/>
          <w:p w:rsidR="00AD1851" w:rsidRDefault="00AD1851" w:rsidP="00EB11F6"/>
          <w:p w:rsidR="00CE225B" w:rsidRDefault="00CE225B" w:rsidP="00EB11F6"/>
          <w:p w:rsidR="00AD1851" w:rsidRDefault="00AD1851" w:rsidP="00EB11F6"/>
        </w:tc>
        <w:tc>
          <w:tcPr>
            <w:tcW w:w="2052" w:type="dxa"/>
          </w:tcPr>
          <w:p w:rsidR="00081173" w:rsidRDefault="00081173" w:rsidP="00EB11F6"/>
        </w:tc>
        <w:tc>
          <w:tcPr>
            <w:tcW w:w="2165" w:type="dxa"/>
          </w:tcPr>
          <w:p w:rsidR="00081173" w:rsidRDefault="00081173" w:rsidP="00EB11F6"/>
        </w:tc>
      </w:tr>
      <w:tr w:rsidR="00CE225B" w:rsidTr="00044E58">
        <w:tc>
          <w:tcPr>
            <w:tcW w:w="2051" w:type="dxa"/>
          </w:tcPr>
          <w:p w:rsidR="00081173" w:rsidRDefault="00081173" w:rsidP="00EB11F6"/>
        </w:tc>
        <w:tc>
          <w:tcPr>
            <w:tcW w:w="2086" w:type="dxa"/>
          </w:tcPr>
          <w:p w:rsidR="00081173" w:rsidRDefault="00AD1851" w:rsidP="00EB11F6">
            <w:r>
              <w:t>Oporne korenine</w:t>
            </w:r>
          </w:p>
          <w:p w:rsidR="00AD1851" w:rsidRDefault="00AD1851" w:rsidP="00EB11F6"/>
          <w:p w:rsidR="00AD1851" w:rsidRDefault="00AD1851" w:rsidP="00EB11F6"/>
          <w:p w:rsidR="00AD1851" w:rsidRDefault="00AD1851" w:rsidP="00EB11F6"/>
          <w:p w:rsidR="00AD1851" w:rsidRDefault="00AD1851" w:rsidP="00EB11F6"/>
          <w:p w:rsidR="00AD1851" w:rsidRDefault="00AD1851" w:rsidP="00EB11F6"/>
        </w:tc>
        <w:tc>
          <w:tcPr>
            <w:tcW w:w="2052" w:type="dxa"/>
          </w:tcPr>
          <w:p w:rsidR="00081173" w:rsidRDefault="00081173" w:rsidP="00EB11F6"/>
        </w:tc>
        <w:tc>
          <w:tcPr>
            <w:tcW w:w="2165" w:type="dxa"/>
          </w:tcPr>
          <w:p w:rsidR="00081173" w:rsidRDefault="00CE225B" w:rsidP="00EB11F6">
            <w:r>
              <w:rPr>
                <w:noProof/>
                <w:lang w:eastAsia="sl-SI"/>
              </w:rPr>
              <w:drawing>
                <wp:inline distT="0" distB="0" distL="0" distR="0" wp14:anchorId="59A22D5C" wp14:editId="15AA94DD">
                  <wp:extent cx="799897" cy="1253172"/>
                  <wp:effectExtent l="0" t="0" r="635" b="4445"/>
                  <wp:docPr id="4" name="Slika 4" descr="Kukorica, gyökér. Gyökér, closeup, kukoric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korica, gyökér. Gyökér, closeup, kukoric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22089" cy="128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25B" w:rsidTr="00044E58">
        <w:tc>
          <w:tcPr>
            <w:tcW w:w="2051" w:type="dxa"/>
          </w:tcPr>
          <w:p w:rsidR="00081173" w:rsidRDefault="00081173" w:rsidP="00EB11F6"/>
        </w:tc>
        <w:tc>
          <w:tcPr>
            <w:tcW w:w="2086" w:type="dxa"/>
          </w:tcPr>
          <w:p w:rsidR="00081173" w:rsidRDefault="00AD1851" w:rsidP="00EB11F6">
            <w:r>
              <w:t>Oprijemalne korenine</w:t>
            </w:r>
          </w:p>
          <w:p w:rsidR="00AD1851" w:rsidRDefault="00AD1851" w:rsidP="00EB11F6"/>
          <w:p w:rsidR="00AD1851" w:rsidRDefault="00AD1851" w:rsidP="00EB11F6"/>
          <w:p w:rsidR="00AD1851" w:rsidRDefault="00AD1851" w:rsidP="00EB11F6"/>
          <w:p w:rsidR="00AD1851" w:rsidRDefault="00AD1851" w:rsidP="00EB11F6"/>
          <w:p w:rsidR="00AD1851" w:rsidRDefault="00AD1851" w:rsidP="00EB11F6"/>
          <w:p w:rsidR="00CE225B" w:rsidRDefault="00CE225B" w:rsidP="00EB11F6"/>
        </w:tc>
        <w:tc>
          <w:tcPr>
            <w:tcW w:w="2052" w:type="dxa"/>
          </w:tcPr>
          <w:p w:rsidR="00081173" w:rsidRDefault="00081173" w:rsidP="00EB11F6"/>
        </w:tc>
        <w:tc>
          <w:tcPr>
            <w:tcW w:w="2165" w:type="dxa"/>
          </w:tcPr>
          <w:p w:rsidR="00081173" w:rsidRDefault="00081173" w:rsidP="00EB11F6"/>
        </w:tc>
      </w:tr>
      <w:tr w:rsidR="00CE225B" w:rsidTr="00044E58">
        <w:tc>
          <w:tcPr>
            <w:tcW w:w="2051" w:type="dxa"/>
          </w:tcPr>
          <w:p w:rsidR="00081173" w:rsidRDefault="00081173" w:rsidP="00EB11F6"/>
        </w:tc>
        <w:tc>
          <w:tcPr>
            <w:tcW w:w="2086" w:type="dxa"/>
          </w:tcPr>
          <w:p w:rsidR="00081173" w:rsidRDefault="00AD1851" w:rsidP="00EB11F6">
            <w:r>
              <w:t>Korenine potaknjencev</w:t>
            </w:r>
          </w:p>
          <w:p w:rsidR="00AD1851" w:rsidRDefault="00AD1851" w:rsidP="00EB11F6"/>
          <w:p w:rsidR="00AD1851" w:rsidRDefault="00AD1851" w:rsidP="00EB11F6">
            <w:r>
              <w:t xml:space="preserve">   </w:t>
            </w:r>
          </w:p>
          <w:p w:rsidR="00AD1851" w:rsidRDefault="00AD1851" w:rsidP="00EB11F6"/>
          <w:p w:rsidR="00AD1851" w:rsidRDefault="00AD1851" w:rsidP="00EB11F6"/>
          <w:p w:rsidR="00AD1851" w:rsidRDefault="00AD1851" w:rsidP="00EB11F6"/>
        </w:tc>
        <w:tc>
          <w:tcPr>
            <w:tcW w:w="2052" w:type="dxa"/>
          </w:tcPr>
          <w:p w:rsidR="00081173" w:rsidRDefault="00AD1851" w:rsidP="00EB11F6">
            <w:r>
              <w:t>Korenine se razvijejo iz stebla ali lista. Toko se rastlina nespolno razmnožuje</w:t>
            </w:r>
          </w:p>
        </w:tc>
        <w:tc>
          <w:tcPr>
            <w:tcW w:w="2165" w:type="dxa"/>
          </w:tcPr>
          <w:p w:rsidR="00081173" w:rsidRDefault="00081173" w:rsidP="00EB11F6"/>
        </w:tc>
      </w:tr>
      <w:tr w:rsidR="00CE225B" w:rsidTr="00044E58">
        <w:tc>
          <w:tcPr>
            <w:tcW w:w="2051" w:type="dxa"/>
          </w:tcPr>
          <w:p w:rsidR="00081173" w:rsidRDefault="00AD1851" w:rsidP="00EB11F6">
            <w:r>
              <w:t>koruza</w:t>
            </w:r>
          </w:p>
        </w:tc>
        <w:tc>
          <w:tcPr>
            <w:tcW w:w="2086" w:type="dxa"/>
          </w:tcPr>
          <w:p w:rsidR="00081173" w:rsidRDefault="00AD1851" w:rsidP="00EB11F6">
            <w:r>
              <w:t>Šopaste korenine</w:t>
            </w:r>
          </w:p>
          <w:p w:rsidR="00AD1851" w:rsidRDefault="00AD1851" w:rsidP="00EB11F6"/>
          <w:p w:rsidR="00AD1851" w:rsidRDefault="00AD1851" w:rsidP="00EB11F6"/>
          <w:p w:rsidR="00AD1851" w:rsidRDefault="00AD1851" w:rsidP="00EB11F6"/>
          <w:p w:rsidR="00AD1851" w:rsidRDefault="00AD1851" w:rsidP="00EB11F6"/>
          <w:p w:rsidR="00CE225B" w:rsidRDefault="00CE225B" w:rsidP="00EB11F6"/>
          <w:p w:rsidR="00AD1851" w:rsidRDefault="00AD1851" w:rsidP="00EB11F6"/>
        </w:tc>
        <w:tc>
          <w:tcPr>
            <w:tcW w:w="2052" w:type="dxa"/>
          </w:tcPr>
          <w:p w:rsidR="00081173" w:rsidRDefault="00081173" w:rsidP="00EB11F6"/>
        </w:tc>
        <w:tc>
          <w:tcPr>
            <w:tcW w:w="2165" w:type="dxa"/>
          </w:tcPr>
          <w:p w:rsidR="00081173" w:rsidRDefault="00081173" w:rsidP="00EB11F6"/>
        </w:tc>
      </w:tr>
    </w:tbl>
    <w:p w:rsidR="00081173" w:rsidRPr="00EB11F6" w:rsidRDefault="002E152C" w:rsidP="00EB11F6">
      <w:pPr>
        <w:ind w:left="708"/>
      </w:pPr>
      <w:hyperlink r:id="rId7" w:history="1">
        <w:r w:rsidR="00044E58" w:rsidRPr="00D72CB7">
          <w:rPr>
            <w:rStyle w:val="Hiperpovezava"/>
          </w:rPr>
          <w:t>https://folio.rokus-klett.si/?credit=DN6UC&amp;pages=20-21</w:t>
        </w:r>
      </w:hyperlink>
      <w:r w:rsidR="00044E58">
        <w:t xml:space="preserve">       (stran za pomoč)</w:t>
      </w:r>
    </w:p>
    <w:sectPr w:rsidR="00081173" w:rsidRPr="00EB11F6" w:rsidSect="0008117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661C"/>
    <w:multiLevelType w:val="hybridMultilevel"/>
    <w:tmpl w:val="534ACBB4"/>
    <w:lvl w:ilvl="0" w:tplc="DE60C08C">
      <w:start w:val="6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C5"/>
    <w:rsid w:val="00044E58"/>
    <w:rsid w:val="00081173"/>
    <w:rsid w:val="002E152C"/>
    <w:rsid w:val="00396C0A"/>
    <w:rsid w:val="003A7279"/>
    <w:rsid w:val="006A34C5"/>
    <w:rsid w:val="00754606"/>
    <w:rsid w:val="00AD1851"/>
    <w:rsid w:val="00B0798C"/>
    <w:rsid w:val="00B33174"/>
    <w:rsid w:val="00BA3AEF"/>
    <w:rsid w:val="00CE225B"/>
    <w:rsid w:val="00EB11F6"/>
    <w:rsid w:val="00E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CC5D"/>
  <w15:chartTrackingRefBased/>
  <w15:docId w15:val="{17A554CF-A23C-444F-B02C-6E367D85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11F6"/>
    <w:pPr>
      <w:ind w:left="720"/>
      <w:contextualSpacing/>
    </w:pPr>
  </w:style>
  <w:style w:type="table" w:styleId="Tabelamrea">
    <w:name w:val="Table Grid"/>
    <w:basedOn w:val="Navadnatabela"/>
    <w:uiPriority w:val="39"/>
    <w:rsid w:val="0008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44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DN6UC&amp;pages=20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SSD</dc:creator>
  <cp:keywords/>
  <dc:description/>
  <cp:lastModifiedBy>Bogdan SSD</cp:lastModifiedBy>
  <cp:revision>7</cp:revision>
  <dcterms:created xsi:type="dcterms:W3CDTF">2020-03-27T20:18:00Z</dcterms:created>
  <dcterms:modified xsi:type="dcterms:W3CDTF">2020-03-30T22:58:00Z</dcterms:modified>
</cp:coreProperties>
</file>