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6" w:rsidRDefault="00C91AFC">
      <w:pPr>
        <w:rPr>
          <w:rFonts w:ascii="Arial" w:hAnsi="Arial" w:cs="Arial"/>
        </w:rPr>
      </w:pPr>
      <w:r w:rsidRPr="00C91AFC">
        <w:rPr>
          <w:rFonts w:ascii="Arial" w:hAnsi="Arial" w:cs="Arial"/>
        </w:rPr>
        <w:t>Ponedeljek, 23. 3. 2020</w:t>
      </w:r>
    </w:p>
    <w:p w:rsidR="00C91AFC" w:rsidRPr="00C91AFC" w:rsidRDefault="00C91AFC">
      <w:pPr>
        <w:rPr>
          <w:rFonts w:ascii="Arial" w:hAnsi="Arial" w:cs="Arial"/>
        </w:rPr>
      </w:pPr>
    </w:p>
    <w:p w:rsidR="00912368" w:rsidRDefault="007710B7">
      <w:pPr>
        <w:rPr>
          <w:rFonts w:ascii="Arial" w:hAnsi="Arial" w:cs="Arial"/>
          <w:b/>
          <w:color w:val="C00000"/>
        </w:rPr>
      </w:pPr>
      <w:r w:rsidRPr="007710B7">
        <w:rPr>
          <w:rFonts w:ascii="Arial" w:hAnsi="Arial" w:cs="Arial"/>
          <w:b/>
          <w:color w:val="C00000"/>
        </w:rPr>
        <w:t>P</w:t>
      </w:r>
      <w:r>
        <w:rPr>
          <w:rFonts w:ascii="Arial" w:hAnsi="Arial" w:cs="Arial"/>
          <w:b/>
          <w:color w:val="C00000"/>
        </w:rPr>
        <w:t>OVRŠINA  PRIZME</w:t>
      </w:r>
    </w:p>
    <w:p w:rsidR="007710B7" w:rsidRDefault="00572EB6" w:rsidP="007710B7">
      <w:pPr>
        <w:rPr>
          <w:rFonts w:ascii="Arial" w:hAnsi="Arial" w:cs="Arial"/>
        </w:rPr>
      </w:pPr>
      <w:r w:rsidRPr="00572EB6">
        <w:rPr>
          <w:rFonts w:ascii="Arial" w:hAnsi="Arial" w:cs="Arial"/>
          <w:noProof/>
          <w:color w:val="C0000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95pt;margin-top:17.8pt;width:308.25pt;height:248.25pt;z-index:251676672" o:regroupid="1" filled="f" stroked="f">
            <v:textbox style="mso-next-textbox:#_x0000_s1026">
              <w:txbxContent>
                <w:p w:rsidR="007710B7" w:rsidRDefault="007710B7"/>
              </w:txbxContent>
            </v:textbox>
          </v:shape>
        </w:pict>
      </w:r>
      <w:r w:rsidRPr="00572EB6">
        <w:rPr>
          <w:rFonts w:ascii="Arial" w:hAnsi="Arial" w:cs="Arial"/>
          <w:noProof/>
          <w:color w:val="C0000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0.05pt;margin-top:158.05pt;width:150.35pt;height:0;z-index:251669504" o:connectortype="straight" strokecolor="#c00000" strokeweight="1.5pt"/>
        </w:pict>
      </w:r>
      <w:r w:rsidRPr="00572EB6">
        <w:rPr>
          <w:rFonts w:ascii="Arial" w:hAnsi="Arial" w:cs="Arial"/>
          <w:noProof/>
          <w:color w:val="C00000"/>
          <w:lang w:eastAsia="sl-SI"/>
        </w:rPr>
        <w:pict>
          <v:shape id="_x0000_s1037" type="#_x0000_t202" style="position:absolute;margin-left:224.55pt;margin-top:101.05pt;width:48pt;height:33pt;z-index:251668480" filled="f" stroked="f">
            <v:textbox style="mso-next-textbox:#_x0000_s1037">
              <w:txbxContent>
                <w:p w:rsidR="00AC5EC7" w:rsidRPr="00AC5EC7" w:rsidRDefault="00AC5EC7">
                  <w:pPr>
                    <w:rPr>
                      <w:color w:val="4F81BD" w:themeColor="accent1"/>
                    </w:rPr>
                  </w:pPr>
                  <w:r w:rsidRPr="00AC5EC7"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>višina</w:t>
                  </w:r>
                  <w:r w:rsidRPr="00AC5EC7">
                    <w:rPr>
                      <w:color w:val="4F81BD" w:themeColor="accent1"/>
                    </w:rPr>
                    <w:t xml:space="preserve"> </w:t>
                  </w:r>
                  <w:r w:rsidRPr="00AC5EC7"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>prizme</w:t>
                  </w:r>
                </w:p>
              </w:txbxContent>
            </v:textbox>
          </v:shape>
        </w:pict>
      </w:r>
      <w:r w:rsidRPr="00572EB6">
        <w:rPr>
          <w:rFonts w:ascii="Arial" w:hAnsi="Arial" w:cs="Arial"/>
          <w:noProof/>
          <w:color w:val="C00000"/>
          <w:lang w:eastAsia="sl-SI"/>
        </w:rPr>
        <w:pict>
          <v:shape id="_x0000_s1036" type="#_x0000_t32" style="position:absolute;margin-left:205.8pt;margin-top:116.05pt;width:15pt;height:0;z-index:251667456" o:connectortype="straight">
            <v:stroke endarrow="block"/>
          </v:shape>
        </w:pict>
      </w:r>
      <w:r w:rsidRPr="00572EB6">
        <w:rPr>
          <w:rFonts w:ascii="Arial" w:hAnsi="Arial" w:cs="Arial"/>
          <w:noProof/>
          <w:color w:val="4F81BD" w:themeColor="accent1"/>
          <w:lang w:eastAsia="sl-SI"/>
        </w:rPr>
        <w:pict>
          <v:shape id="_x0000_s1035" type="#_x0000_t32" style="position:absolute;margin-left:200.4pt;margin-top:83.8pt;width:0;height:74.25pt;z-index:251666432" o:connectortype="straight" strokecolor="#0070c0" strokeweight="1.5pt">
            <v:shadow type="perspective" color="#622423 [1605]" opacity=".5" offset="1pt" offset2="-1pt"/>
          </v:shape>
        </w:pict>
      </w:r>
      <w:r w:rsidR="007710B7" w:rsidRPr="007710B7">
        <w:rPr>
          <w:rFonts w:ascii="Arial" w:hAnsi="Arial" w:cs="Arial"/>
        </w:rPr>
        <w:t>Mreža prizme :</w:t>
      </w:r>
    </w:p>
    <w:p w:rsidR="00AC5EC7" w:rsidRDefault="00572EB6" w:rsidP="00771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46" style="position:absolute;margin-left:50.05pt;margin-top:12.9pt;width:150.35pt;height:168pt;z-index:251665407" coordorigin="2135,1860" coordsize="3007,3360" o:regroupid="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140;top:1860;width:998;height:915" o:regroupid="1"/>
            <v:rect id="_x0000_s1029" style="position:absolute;left:2135;top:2760;width:3007;height:1485" o:regroupid="1"/>
            <v:shape id="_x0000_s1031" type="#_x0000_t32" style="position:absolute;left:3140;top:2760;width:0;height:1485" o:connectortype="straight" o:regroupid="1"/>
            <v:shape id="_x0000_s1032" type="#_x0000_t32" style="position:absolute;left:4138;top:2760;width:6;height:1485" o:connectortype="straight" o:regroupid="1"/>
            <v:shape id="_x0000_s1033" type="#_x0000_t5" style="position:absolute;left:3140;top:4245;width:998;height:975;flip:y" o:regroupid="1"/>
          </v:group>
        </w:pict>
      </w:r>
      <w:r>
        <w:rPr>
          <w:rFonts w:ascii="Arial" w:hAnsi="Arial" w:cs="Arial"/>
          <w:noProof/>
          <w:lang w:eastAsia="sl-SI"/>
        </w:rPr>
        <w:pict>
          <v:shape id="_x0000_s1045" type="#_x0000_t202" style="position:absolute;margin-left:169.8pt;margin-top:21.15pt;width:120.75pt;height:23.25pt;z-index:251675648" filled="f" stroked="f">
            <v:textbox style="mso-next-textbox:#_x0000_s1045">
              <w:txbxContent>
                <w:p w:rsidR="00D12ACA" w:rsidRPr="00D12ACA" w:rsidRDefault="00D12ACA">
                  <w:pP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 w:rsidRPr="00D12ACA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osnovna ploskev</w:t>
                  </w:r>
                </w:p>
              </w:txbxContent>
            </v:textbox>
          </v:shape>
        </w:pict>
      </w:r>
    </w:p>
    <w:p w:rsidR="00AC5EC7" w:rsidRDefault="00572EB6" w:rsidP="007710B7">
      <w:pPr>
        <w:rPr>
          <w:rFonts w:ascii="Arial" w:hAnsi="Arial" w:cs="Arial"/>
        </w:rPr>
      </w:pPr>
      <w:r w:rsidRPr="00572EB6">
        <w:rPr>
          <w:rFonts w:ascii="Arial" w:hAnsi="Arial" w:cs="Arial"/>
          <w:noProof/>
          <w:color w:val="C00000"/>
          <w:lang w:eastAsia="sl-SI"/>
        </w:rPr>
        <w:pict>
          <v:shape id="_x0000_s1050" type="#_x0000_t202" style="position:absolute;margin-left:278.55pt;margin-top:17.05pt;width:238.5pt;height:157.5pt;z-index:251688960" filled="f" stroked="f">
            <v:textbox>
              <w:txbxContent>
                <w:p w:rsidR="00D124DC" w:rsidRDefault="00D124DC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O ………. ploščina osnovne ploskve</w:t>
                  </w:r>
                </w:p>
                <w:p w:rsidR="00D124DC" w:rsidRDefault="00D124DC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v ………. višina prizme</w:t>
                  </w:r>
                </w:p>
                <w:p w:rsidR="00D124DC" w:rsidRDefault="00D124DC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pl ……… plašč prizme</w:t>
                  </w:r>
                </w:p>
                <w:p w:rsidR="00D124DC" w:rsidRDefault="00D124DC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o ……….. obseg osnovne ploskve</w:t>
                  </w:r>
                </w:p>
                <w:p w:rsidR="00BC03AE" w:rsidRPr="00D124DC" w:rsidRDefault="00BC03AE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P ……….. površina prizme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43" type="#_x0000_t32" style="position:absolute;margin-left:130.8pt;margin-top:1.3pt;width:39pt;height:12.75pt;flip:y;z-index:251673600" o:connectortype="straight">
            <v:stroke endarrow="block"/>
          </v:shape>
        </w:pict>
      </w:r>
    </w:p>
    <w:p w:rsidR="00AC5EC7" w:rsidRDefault="00AC5EC7" w:rsidP="007710B7">
      <w:pPr>
        <w:rPr>
          <w:rFonts w:ascii="Arial" w:hAnsi="Arial" w:cs="Arial"/>
        </w:rPr>
      </w:pPr>
    </w:p>
    <w:p w:rsidR="00AC5EC7" w:rsidRDefault="00572EB6" w:rsidP="00771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0" type="#_x0000_t202" style="position:absolute;margin-left:80.55pt;margin-top:8.8pt;width:103.5pt;height:21.75pt;z-index:251670528" filled="f" stroked="f">
            <v:textbox style="mso-next-textbox:#_x0000_s1040">
              <w:txbxContent>
                <w:p w:rsidR="00AC5EC7" w:rsidRPr="00AC5EC7" w:rsidRDefault="00AC5EC7">
                  <w:pPr>
                    <w:rPr>
                      <w:color w:val="4F6228" w:themeColor="accent3" w:themeShade="80"/>
                    </w:rPr>
                  </w:pPr>
                  <w:r w:rsidRPr="00AC5EC7">
                    <w:rPr>
                      <w:color w:val="4F6228" w:themeColor="accent3" w:themeShade="80"/>
                    </w:rPr>
                    <w:t>P   L   A   Š   Č</w:t>
                  </w:r>
                </w:p>
              </w:txbxContent>
            </v:textbox>
          </v:shape>
        </w:pict>
      </w:r>
    </w:p>
    <w:p w:rsidR="00AC5EC7" w:rsidRDefault="00AC5EC7" w:rsidP="007710B7">
      <w:pPr>
        <w:rPr>
          <w:rFonts w:ascii="Arial" w:hAnsi="Arial" w:cs="Arial"/>
        </w:rPr>
      </w:pPr>
    </w:p>
    <w:p w:rsidR="00AC5EC7" w:rsidRDefault="00572EB6" w:rsidP="00771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9" type="#_x0000_t202" style="position:absolute;margin-left:167.55pt;margin-top:16.3pt;width:107.25pt;height:22.5pt;z-index:251687936" filled="f" stroked="f">
            <v:textbox>
              <w:txbxContent>
                <w:p w:rsidR="00D124DC" w:rsidRPr="00D124DC" w:rsidRDefault="00D124DC">
                  <w:pP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o</w:t>
                  </w:r>
                  <w:r w:rsidRPr="00D124DC">
                    <w:rPr>
                      <w:rFonts w:ascii="Arial" w:hAnsi="Arial" w:cs="Arial"/>
                      <w:color w:val="984806" w:themeColor="accent6" w:themeShade="80"/>
                      <w:sz w:val="20"/>
                      <w:szCs w:val="20"/>
                    </w:rPr>
                    <w:t>snovna ploskev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47" type="#_x0000_t32" style="position:absolute;margin-left:50.05pt;margin-top:2.8pt;width:150.35pt;height:0;z-index:251686912" o:connectortype="straight" o:regroupid="2" strokecolor="#c00000" strokeweight="1.5pt"/>
        </w:pict>
      </w:r>
      <w:r>
        <w:rPr>
          <w:rFonts w:ascii="Arial" w:hAnsi="Arial" w:cs="Arial"/>
          <w:noProof/>
          <w:lang w:eastAsia="sl-SI"/>
        </w:rPr>
        <w:pict>
          <v:shape id="_x0000_s1044" type="#_x0000_t32" style="position:absolute;margin-left:130.8pt;margin-top:20.05pt;width:39pt;height:5.25pt;z-index:251674624" o:connectortype="straight">
            <v:stroke endarrow="block"/>
          </v:shape>
        </w:pict>
      </w:r>
    </w:p>
    <w:p w:rsidR="00AC5EC7" w:rsidRDefault="00AC5EC7" w:rsidP="007710B7">
      <w:pPr>
        <w:rPr>
          <w:rFonts w:ascii="Arial" w:hAnsi="Arial" w:cs="Arial"/>
        </w:rPr>
      </w:pPr>
    </w:p>
    <w:p w:rsidR="00AC5EC7" w:rsidRDefault="00572EB6" w:rsidP="00771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121.1pt;margin-top:-71.2pt;width:8.25pt;height:150.35pt;rotation:90;z-index:251671552" adj=",10789" strokecolor="#c00000"/>
        </w:pict>
      </w:r>
      <w:r>
        <w:rPr>
          <w:rFonts w:ascii="Arial" w:hAnsi="Arial" w:cs="Arial"/>
          <w:noProof/>
          <w:lang w:eastAsia="sl-SI"/>
        </w:rPr>
        <w:pict>
          <v:shape id="_x0000_s1042" type="#_x0000_t202" style="position:absolute;margin-left:62.55pt;margin-top:16.35pt;width:153.75pt;height:25.5pt;z-index:251672576" filled="f" stroked="f">
            <v:textbox>
              <w:txbxContent>
                <w:p w:rsidR="00AC5EC7" w:rsidRPr="00D12ACA" w:rsidRDefault="00D12ACA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o</w:t>
                  </w:r>
                  <w:r w:rsidR="00AC5EC7" w:rsidRPr="00D12ACA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bseg osnovne ploskve</w:t>
                  </w:r>
                </w:p>
              </w:txbxContent>
            </v:textbox>
          </v:shape>
        </w:pict>
      </w:r>
    </w:p>
    <w:p w:rsidR="00AC5EC7" w:rsidRDefault="00AC5EC7" w:rsidP="007710B7">
      <w:pPr>
        <w:rPr>
          <w:rFonts w:ascii="Arial" w:hAnsi="Arial" w:cs="Arial"/>
        </w:rPr>
      </w:pPr>
    </w:p>
    <w:p w:rsidR="00AC5EC7" w:rsidRDefault="00BC03AE" w:rsidP="007710B7">
      <w:pPr>
        <w:rPr>
          <w:rFonts w:ascii="Arial" w:hAnsi="Arial" w:cs="Arial"/>
        </w:rPr>
      </w:pPr>
      <w:r>
        <w:rPr>
          <w:rFonts w:ascii="Arial" w:hAnsi="Arial" w:cs="Arial"/>
        </w:rPr>
        <w:t>Plašč pokončne prizme je sestavljen iz samih pravokotnikov</w:t>
      </w:r>
      <w:r w:rsidR="007A41F6">
        <w:rPr>
          <w:rFonts w:ascii="Arial" w:hAnsi="Arial" w:cs="Arial"/>
        </w:rPr>
        <w:t>.</w:t>
      </w:r>
    </w:p>
    <w:p w:rsidR="007A41F6" w:rsidRPr="007A41F6" w:rsidRDefault="007A41F6" w:rsidP="007710B7">
      <w:pPr>
        <w:rPr>
          <w:rFonts w:ascii="Arial" w:hAnsi="Arial" w:cs="Arial"/>
          <w:color w:val="C00000"/>
        </w:rPr>
      </w:pPr>
      <w:r w:rsidRPr="007A41F6">
        <w:rPr>
          <w:rFonts w:ascii="Arial" w:hAnsi="Arial" w:cs="Arial"/>
          <w:color w:val="C00000"/>
        </w:rPr>
        <w:t xml:space="preserve">Ploščina plašča : </w:t>
      </w:r>
      <w:r>
        <w:rPr>
          <w:rFonts w:ascii="Arial" w:hAnsi="Arial" w:cs="Arial"/>
          <w:color w:val="C00000"/>
        </w:rPr>
        <w:t xml:space="preserve"> pl = o · v</w:t>
      </w:r>
    </w:p>
    <w:p w:rsidR="00BC03AE" w:rsidRDefault="00BC03AE" w:rsidP="007710B7">
      <w:pPr>
        <w:rPr>
          <w:rFonts w:ascii="Arial" w:hAnsi="Arial" w:cs="Arial"/>
          <w:color w:val="C00000"/>
        </w:rPr>
      </w:pPr>
      <w:r w:rsidRPr="00BC03AE">
        <w:rPr>
          <w:rFonts w:ascii="Arial" w:hAnsi="Arial" w:cs="Arial"/>
          <w:color w:val="C00000"/>
        </w:rPr>
        <w:t>Površina prizme je vsota ploščin vseh mejnih ploskev</w:t>
      </w:r>
      <w:r>
        <w:rPr>
          <w:rFonts w:ascii="Arial" w:hAnsi="Arial" w:cs="Arial"/>
          <w:color w:val="C00000"/>
        </w:rPr>
        <w:t>.</w:t>
      </w:r>
    </w:p>
    <w:p w:rsidR="00AC5EC7" w:rsidRDefault="00572EB6" w:rsidP="00771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2" type="#_x0000_t202" style="position:absolute;margin-left:37.8pt;margin-top:2.1pt;width:95.25pt;height:25.5pt;z-index:251689984" strokecolor="#c00000" strokeweight="1.5pt">
            <v:textbox>
              <w:txbxContent>
                <w:p w:rsidR="00BC03AE" w:rsidRPr="00BC03AE" w:rsidRDefault="00BC03AE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BC03AE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P = 2 O + pl</w:t>
                  </w:r>
                </w:p>
              </w:txbxContent>
            </v:textbox>
          </v:shape>
        </w:pict>
      </w:r>
    </w:p>
    <w:p w:rsidR="00C91AFC" w:rsidRDefault="00C91AFC" w:rsidP="007710B7">
      <w:pPr>
        <w:rPr>
          <w:rFonts w:ascii="Arial" w:hAnsi="Arial" w:cs="Arial"/>
        </w:rPr>
      </w:pPr>
    </w:p>
    <w:p w:rsidR="00B747B5" w:rsidRDefault="00572EB6" w:rsidP="00B747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53" type="#_x0000_t202" style="position:absolute;margin-left:13.05pt;margin-top:24.65pt;width:424.5pt;height:158.25pt;z-index:251691008" filled="f" stroked="f">
            <v:textbox>
              <w:txbxContent>
                <w:tbl>
                  <w:tblPr>
                    <w:tblStyle w:val="Tabela-mrea"/>
                    <w:tblW w:w="0" w:type="auto"/>
                    <w:tblLook w:val="04A0"/>
                  </w:tblPr>
                  <w:tblGrid>
                    <w:gridCol w:w="2518"/>
                    <w:gridCol w:w="1421"/>
                    <w:gridCol w:w="1421"/>
                    <w:gridCol w:w="1421"/>
                    <w:gridCol w:w="1421"/>
                  </w:tblGrid>
                  <w:tr w:rsidR="00B747B5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47B5">
                          <w:rPr>
                            <w:rFonts w:ascii="Arial" w:hAnsi="Arial" w:cs="Arial"/>
                          </w:rPr>
                          <w:t>Obseg osnovne ploskve (o)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 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747B5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47B5">
                          <w:rPr>
                            <w:rFonts w:ascii="Arial" w:hAnsi="Arial" w:cs="Arial"/>
                          </w:rPr>
                          <w:t>Višina (v)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 cm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E404C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 m</w:t>
                        </w:r>
                      </w:p>
                    </w:tc>
                  </w:tr>
                  <w:tr w:rsidR="00B747B5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Ploščina osnovne ploskve (O)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 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E404C5" w:rsidRDefault="00E404C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 dm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B747B5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Ploščina plašča (pl)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 cm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 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747B5" w:rsidTr="00B747B5">
                    <w:trPr>
                      <w:trHeight w:val="497"/>
                    </w:trPr>
                    <w:tc>
                      <w:tcPr>
                        <w:tcW w:w="2518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Površina (P)</w:t>
                        </w: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B747B5" w:rsidRDefault="00B747B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21" w:type="dxa"/>
                        <w:vAlign w:val="center"/>
                      </w:tcPr>
                      <w:p w:rsidR="00B747B5" w:rsidRPr="00E404C5" w:rsidRDefault="00E404C5" w:rsidP="00B747B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6,96 dm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B747B5" w:rsidRDefault="00B747B5"/>
              </w:txbxContent>
            </v:textbox>
          </v:shape>
        </w:pict>
      </w:r>
      <w:r w:rsidR="002D514D">
        <w:rPr>
          <w:rFonts w:ascii="Arial" w:hAnsi="Arial" w:cs="Arial"/>
        </w:rPr>
        <w:t xml:space="preserve">1. </w:t>
      </w:r>
      <w:r w:rsidR="00B747B5">
        <w:rPr>
          <w:rFonts w:ascii="Arial" w:hAnsi="Arial" w:cs="Arial"/>
        </w:rPr>
        <w:t>Poznamo tri od petih podatkov za prizmo. Izračunaj manjkajoča podatka.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C91AFC" w:rsidRDefault="00C91AFC" w:rsidP="00C91A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str.148</w:t>
      </w:r>
      <w:proofErr w:type="spellEnd"/>
      <w:r>
        <w:rPr>
          <w:rFonts w:ascii="Arial" w:hAnsi="Arial" w:cs="Arial"/>
        </w:rPr>
        <w:t xml:space="preserve"> / 14</w:t>
      </w: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p w:rsidR="00B747B5" w:rsidRDefault="00B747B5" w:rsidP="00B747B5">
      <w:pPr>
        <w:rPr>
          <w:rFonts w:ascii="Arial" w:hAnsi="Arial" w:cs="Arial"/>
        </w:rPr>
      </w:pPr>
    </w:p>
    <w:sectPr w:rsidR="00B747B5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5C3B"/>
    <w:multiLevelType w:val="hybridMultilevel"/>
    <w:tmpl w:val="A5BCA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10B7"/>
    <w:rsid w:val="000A4379"/>
    <w:rsid w:val="00282891"/>
    <w:rsid w:val="002D514D"/>
    <w:rsid w:val="00305638"/>
    <w:rsid w:val="003A74BA"/>
    <w:rsid w:val="00434B1F"/>
    <w:rsid w:val="00526990"/>
    <w:rsid w:val="00572EB6"/>
    <w:rsid w:val="00653E9E"/>
    <w:rsid w:val="006A55E7"/>
    <w:rsid w:val="007710B7"/>
    <w:rsid w:val="007A41F6"/>
    <w:rsid w:val="00837A82"/>
    <w:rsid w:val="008C5B1B"/>
    <w:rsid w:val="00912368"/>
    <w:rsid w:val="00A81838"/>
    <w:rsid w:val="00AC5EC7"/>
    <w:rsid w:val="00B747B5"/>
    <w:rsid w:val="00BC03AE"/>
    <w:rsid w:val="00C91AFC"/>
    <w:rsid w:val="00D124DC"/>
    <w:rsid w:val="00D12ACA"/>
    <w:rsid w:val="00D76B08"/>
    <w:rsid w:val="00E11E81"/>
    <w:rsid w:val="00E404C5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c00000"/>
    </o:shapedefaults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47"/>
        <o:r id="V:Rule12" type="connector" idref="#_x0000_s1036"/>
        <o:r id="V:Rule13" type="connector" idref="#_x0000_s1043"/>
        <o:r id="V:Rule14" type="connector" idref="#_x0000_s1044"/>
        <o:r id="V:Rule15" type="connector" idref="#_x0000_s1038"/>
        <o:r id="V:Rule16" type="connector" idref="#_x0000_s103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0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0B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B7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2020-03-22T14:17:00Z</dcterms:created>
  <dcterms:modified xsi:type="dcterms:W3CDTF">2020-03-22T17:47:00Z</dcterms:modified>
</cp:coreProperties>
</file>