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7" w:rsidRPr="00A234E7" w:rsidRDefault="00A234E7" w:rsidP="00A234E7">
      <w:pPr>
        <w:spacing w:before="0"/>
        <w:jc w:val="center"/>
        <w:rPr>
          <w:rFonts w:ascii="Calibri" w:eastAsia="Calibri" w:hAnsi="Calibri" w:cs="Times New Roman"/>
          <w:noProof/>
          <w:color w:val="FF0000"/>
          <w:sz w:val="56"/>
          <w:szCs w:val="56"/>
          <w:lang w:eastAsia="sl-SI"/>
        </w:rPr>
      </w:pPr>
      <w:r w:rsidRPr="00A234E7">
        <w:rPr>
          <w:rFonts w:ascii="Calibri" w:eastAsia="Calibri" w:hAnsi="Calibri" w:cs="Times New Roman"/>
          <w:noProof/>
          <w:color w:val="FF0000"/>
          <w:sz w:val="56"/>
          <w:szCs w:val="56"/>
          <w:lang w:eastAsia="sl-SI"/>
        </w:rPr>
        <w:t>DIHALA</w:t>
      </w:r>
    </w:p>
    <w:p w:rsidR="00A234E7" w:rsidRPr="000F6443" w:rsidRDefault="00A234E7" w:rsidP="00A234E7">
      <w:pPr>
        <w:spacing w:before="0"/>
        <w:jc w:val="center"/>
        <w:rPr>
          <w:rFonts w:ascii="Calibri" w:eastAsia="Calibri" w:hAnsi="Calibri" w:cs="Times New Roman"/>
          <w:noProof/>
          <w:sz w:val="56"/>
          <w:szCs w:val="56"/>
          <w:lang w:eastAsia="sl-SI"/>
        </w:rPr>
      </w:pPr>
    </w:p>
    <w:p w:rsidR="00A234E7" w:rsidRDefault="00A234E7" w:rsidP="00A234E7">
      <w:r>
        <w:t>V zvezek odgovori na naslednja vprašanja. Sličice ne prilepi še takoj. Zalepil/a jo boš, ko bomo zapisali besedilo v zvezek.</w:t>
      </w:r>
    </w:p>
    <w:p w:rsidR="00A234E7" w:rsidRDefault="00A234E7" w:rsidP="00A234E7">
      <w:pPr>
        <w:pStyle w:val="Odstavekseznama"/>
        <w:numPr>
          <w:ilvl w:val="0"/>
          <w:numId w:val="1"/>
        </w:numPr>
      </w:pPr>
      <w:r>
        <w:t>Poskusi občutiti, kako potuje zrak po tvojem telesu. Občuti ga najprej v nosnicah, spremljaj njegovo pot. Opiši svoje občutke.</w:t>
      </w:r>
    </w:p>
    <w:p w:rsidR="00A234E7" w:rsidRDefault="00A234E7" w:rsidP="00A234E7">
      <w:pPr>
        <w:pStyle w:val="Odstavekseznama"/>
        <w:numPr>
          <w:ilvl w:val="0"/>
          <w:numId w:val="1"/>
        </w:numPr>
      </w:pPr>
      <w:r>
        <w:t>Položi roko pod prsni koš in globoko vdihni. Kaj opaziš?</w:t>
      </w:r>
    </w:p>
    <w:p w:rsidR="00A234E7" w:rsidRDefault="00A234E7" w:rsidP="00A234E7">
      <w:pPr>
        <w:pStyle w:val="Odstavekseznama"/>
        <w:numPr>
          <w:ilvl w:val="0"/>
          <w:numId w:val="1"/>
        </w:numPr>
      </w:pPr>
      <w:r>
        <w:t>S šiviljskim trakom izmeri obseg prsnega koša sošolca ob vdihu in ob izdihu. Kaj sklepaš iz rezultatov.</w:t>
      </w:r>
    </w:p>
    <w:p w:rsidR="00A234E7" w:rsidRDefault="00A234E7" w:rsidP="00A234E7">
      <w:pPr>
        <w:pStyle w:val="Odstavekseznama"/>
        <w:numPr>
          <w:ilvl w:val="0"/>
          <w:numId w:val="1"/>
        </w:numPr>
      </w:pPr>
      <w:r>
        <w:t>Globoko vdihni in pihni v balon, kolikor moreš. Svoj balon primerjaj s sošolčevim. Kaj opaziš?</w:t>
      </w:r>
    </w:p>
    <w:p w:rsidR="00A234E7" w:rsidRDefault="00A234E7" w:rsidP="00A234E7">
      <w:pPr>
        <w:pStyle w:val="Odstavekseznama"/>
        <w:numPr>
          <w:ilvl w:val="0"/>
          <w:numId w:val="1"/>
        </w:numPr>
      </w:pPr>
      <w:r>
        <w:t xml:space="preserve">Kaj misliš, zakaj je v javnih prostorih prepovedano kaditi? Kdo je pasivni kadilec? Kaj to </w:t>
      </w:r>
    </w:p>
    <w:p w:rsidR="00A234E7" w:rsidRDefault="00A234E7" w:rsidP="00A234E7">
      <w:pPr>
        <w:pStyle w:val="Odstavekseznama"/>
      </w:pPr>
      <w:r>
        <w:t>pomeni?</w:t>
      </w:r>
    </w:p>
    <w:p w:rsidR="00A234E7" w:rsidRDefault="00A234E7" w:rsidP="00A234E7">
      <w:r>
        <w:t>Sedaj pa še preberi besedilo v učbeniku od strani 51 do 53.</w:t>
      </w:r>
      <w:bookmarkStart w:id="0" w:name="_GoBack"/>
      <w:bookmarkEnd w:id="0"/>
    </w:p>
    <w:p w:rsidR="00A234E7" w:rsidRDefault="00A234E7" w:rsidP="00A234E7">
      <w:pPr>
        <w:pStyle w:val="Odstavekseznama"/>
      </w:pPr>
    </w:p>
    <w:p w:rsidR="00A234E7" w:rsidRDefault="00A234E7" w:rsidP="00A234E7">
      <w:pPr>
        <w:pStyle w:val="Odstavekseznama"/>
      </w:pPr>
    </w:p>
    <w:p w:rsidR="00A234E7" w:rsidRDefault="00A234E7" w:rsidP="00A234E7">
      <w:pPr>
        <w:pStyle w:val="Odstavekseznama"/>
      </w:pPr>
    </w:p>
    <w:p w:rsidR="002B65F3" w:rsidRDefault="00A234E7">
      <w:r>
        <w:rPr>
          <w:noProof/>
          <w:lang w:eastAsia="sl-SI"/>
        </w:rPr>
        <w:drawing>
          <wp:inline distT="0" distB="0" distL="0" distR="0" wp14:anchorId="2D63EF1D" wp14:editId="36742ACB">
            <wp:extent cx="4248150" cy="4702175"/>
            <wp:effectExtent l="0" t="0" r="0" b="3175"/>
            <wp:docPr id="2052" name="il_fi" descr="http://www.revijakapital.com/slike/navtika/55/2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l_fi" descr="http://www.revijakapital.com/slike/navtika/55/24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B65F3" w:rsidSect="00E8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8BF"/>
    <w:multiLevelType w:val="hybridMultilevel"/>
    <w:tmpl w:val="9F587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7"/>
    <w:rsid w:val="002B65F3"/>
    <w:rsid w:val="00A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89AA"/>
  <w15:chartTrackingRefBased/>
  <w15:docId w15:val="{C9F061B0-936C-4313-B08A-331AF03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4E7"/>
    <w:pPr>
      <w:spacing w:before="120"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2020-03-16T13:26:00Z</dcterms:created>
  <dcterms:modified xsi:type="dcterms:W3CDTF">2020-03-16T13:32:00Z</dcterms:modified>
</cp:coreProperties>
</file>