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BC" w:rsidRPr="00B87A33" w:rsidRDefault="00B87A33" w:rsidP="00B87A33">
      <w:pPr>
        <w:jc w:val="center"/>
        <w:rPr>
          <w:b/>
          <w:sz w:val="28"/>
          <w:szCs w:val="28"/>
        </w:rPr>
      </w:pPr>
      <w:r w:rsidRPr="00B87A33">
        <w:rPr>
          <w:b/>
          <w:sz w:val="28"/>
          <w:szCs w:val="28"/>
        </w:rPr>
        <w:t xml:space="preserve">Dragi moj </w:t>
      </w:r>
      <w:r w:rsidR="000A50A7" w:rsidRPr="00B87A33">
        <w:rPr>
          <w:b/>
          <w:sz w:val="28"/>
          <w:szCs w:val="28"/>
        </w:rPr>
        <w:t>bodoči vitez</w:t>
      </w:r>
      <w:r w:rsidR="00D71FBC" w:rsidRPr="00B87A33">
        <w:rPr>
          <w:b/>
          <w:sz w:val="28"/>
          <w:szCs w:val="28"/>
        </w:rPr>
        <w:t>!</w:t>
      </w:r>
    </w:p>
    <w:p w:rsidR="00D71FBC" w:rsidRDefault="00D71FBC">
      <w:r>
        <w:t>Sedaj že ve</w:t>
      </w:r>
      <w:r w:rsidR="000A50A7">
        <w:t>š</w:t>
      </w:r>
      <w:r>
        <w:t>, da s</w:t>
      </w:r>
      <w:r w:rsidR="000A50A7">
        <w:t>i zaenkrat samo paž</w:t>
      </w:r>
      <w:r>
        <w:t>, a če bo</w:t>
      </w:r>
      <w:r w:rsidR="000A50A7">
        <w:t>š</w:t>
      </w:r>
      <w:r>
        <w:t xml:space="preserve"> tako dobro nadaljeval, bo</w:t>
      </w:r>
      <w:r w:rsidR="000A50A7">
        <w:t xml:space="preserve">š kmalu napredoval </w:t>
      </w:r>
      <w:r>
        <w:t>v</w:t>
      </w:r>
      <w:r w:rsidR="000A50A7">
        <w:t xml:space="preserve"> oprodo</w:t>
      </w:r>
      <w:r>
        <w:t>. To je pravi čas, da razmisli</w:t>
      </w:r>
      <w:r w:rsidR="000A50A7">
        <w:t>š</w:t>
      </w:r>
      <w:r>
        <w:t xml:space="preserve"> o tem, kakšen grad si žel</w:t>
      </w:r>
      <w:r w:rsidR="000A50A7">
        <w:t>iš</w:t>
      </w:r>
      <w:r>
        <w:t>, ko bo</w:t>
      </w:r>
      <w:r w:rsidR="000A50A7">
        <w:t>š postal vitez. Da te</w:t>
      </w:r>
      <w:r>
        <w:t xml:space="preserve"> bodo zidarji dobro razumeli, </w:t>
      </w:r>
      <w:r w:rsidR="000A50A7">
        <w:t>te</w:t>
      </w:r>
      <w:r>
        <w:t xml:space="preserve"> sedaj čaka (ne </w:t>
      </w:r>
      <w:proofErr w:type="spellStart"/>
      <w:r>
        <w:t>pre</w:t>
      </w:r>
      <w:proofErr w:type="spellEnd"/>
      <w:r>
        <w:t>)zahtevna naloga. Iz odpadnih škatel, kartona in tulcev bo</w:t>
      </w:r>
      <w:r w:rsidR="000A50A7">
        <w:t xml:space="preserve">š </w:t>
      </w:r>
      <w:r>
        <w:t xml:space="preserve">izdelal maketo svojega sanjskega gradu. </w:t>
      </w:r>
    </w:p>
    <w:p w:rsidR="00D71FBC" w:rsidRDefault="00D71FBC">
      <w:r>
        <w:t>Delo bo potekalo v več korakih:</w:t>
      </w:r>
    </w:p>
    <w:p w:rsidR="00D71FBC" w:rsidRDefault="00D71FBC" w:rsidP="00D71FBC">
      <w:pPr>
        <w:pStyle w:val="Odstavekseznama"/>
        <w:numPr>
          <w:ilvl w:val="0"/>
          <w:numId w:val="2"/>
        </w:numPr>
      </w:pPr>
      <w:r>
        <w:t>korak: Postavitev makete gradu</w:t>
      </w:r>
    </w:p>
    <w:p w:rsidR="00D71FBC" w:rsidRDefault="00D71FBC" w:rsidP="00D71FBC">
      <w:pPr>
        <w:pStyle w:val="Odstavekseznama"/>
        <w:numPr>
          <w:ilvl w:val="0"/>
          <w:numId w:val="2"/>
        </w:numPr>
      </w:pPr>
      <w:r>
        <w:t>Barvanje makete</w:t>
      </w:r>
    </w:p>
    <w:p w:rsidR="00D71FBC" w:rsidRDefault="00D71FBC" w:rsidP="00D71FBC">
      <w:pPr>
        <w:pStyle w:val="Odstavekseznama"/>
        <w:numPr>
          <w:ilvl w:val="0"/>
          <w:numId w:val="2"/>
        </w:numPr>
      </w:pPr>
      <w:r>
        <w:t>Urejanje grajskega dvorišča, izdelava zastav(ic) in grba</w:t>
      </w:r>
    </w:p>
    <w:p w:rsidR="003A655A" w:rsidRDefault="00D71FBC" w:rsidP="003A655A">
      <w:r>
        <w:t>Sedaj pa lepo po vrsti</w:t>
      </w:r>
      <w:r w:rsidR="003A655A">
        <w:t xml:space="preserve">. </w:t>
      </w:r>
      <w:r w:rsidR="003A655A">
        <w:t>Preden se lotiš dela</w:t>
      </w:r>
      <w:r w:rsidR="003A655A">
        <w:t>,</w:t>
      </w:r>
      <w:r w:rsidR="003A655A">
        <w:t xml:space="preserve"> si poglej nekaj idej. Najdeš jih na spodnjih povezavah, a le za spodbudo, kako začeti. Zmoreš sam, lahko pa v načrtovanje vključiš brate, sestre, starše ali kogarkoli, ki bi si želel ustvarjati s tabo. Želim vam obilo ustvarjalnih užitkov.</w:t>
      </w:r>
    </w:p>
    <w:p w:rsidR="003A655A" w:rsidRDefault="003A655A" w:rsidP="003A655A">
      <w:hyperlink r:id="rId5" w:history="1">
        <w:r w:rsidRPr="0020420B">
          <w:rPr>
            <w:rStyle w:val="Hiperpovezava"/>
          </w:rPr>
          <w:t>https://www.youtube.com/watch?v=D0UCYgftURY&amp;t=175s</w:t>
        </w:r>
      </w:hyperlink>
    </w:p>
    <w:p w:rsidR="003A655A" w:rsidRDefault="003A655A" w:rsidP="003A655A">
      <w:hyperlink r:id="rId6" w:history="1">
        <w:r w:rsidRPr="0020420B">
          <w:rPr>
            <w:rStyle w:val="Hiperpovezava"/>
          </w:rPr>
          <w:t>https://www.youtube.com/watch?v=EcPd9EPNbw4&amp;t=63s</w:t>
        </w:r>
      </w:hyperlink>
    </w:p>
    <w:p w:rsidR="003A655A" w:rsidRDefault="003A655A" w:rsidP="003A655A">
      <w:hyperlink r:id="rId7" w:history="1">
        <w:r w:rsidRPr="0020420B">
          <w:rPr>
            <w:rStyle w:val="Hiperpovezava"/>
          </w:rPr>
          <w:t>https://www.youtube.com/watch?v=-T4IODW8-0c</w:t>
        </w:r>
      </w:hyperlink>
    </w:p>
    <w:p w:rsidR="003A655A" w:rsidRDefault="003A655A" w:rsidP="003A655A">
      <w:hyperlink r:id="rId8" w:history="1">
        <w:r w:rsidRPr="0020420B">
          <w:rPr>
            <w:rStyle w:val="Hiperpovezava"/>
          </w:rPr>
          <w:t>https://www.youtube.com/watch?v=4JZm5h2SjGA&amp;t=167s</w:t>
        </w:r>
      </w:hyperlink>
      <w:bookmarkStart w:id="0" w:name="_GoBack"/>
      <w:bookmarkEnd w:id="0"/>
    </w:p>
    <w:p w:rsidR="003A655A" w:rsidRDefault="003A655A" w:rsidP="003A655A">
      <w:hyperlink r:id="rId9" w:history="1">
        <w:r w:rsidRPr="0020420B">
          <w:rPr>
            <w:rStyle w:val="Hiperpovezava"/>
          </w:rPr>
          <w:t>https://www.youtube.com/watch?v=6SK4HHgpnfU</w:t>
        </w:r>
      </w:hyperlink>
    </w:p>
    <w:p w:rsidR="003A655A" w:rsidRPr="000A50A7" w:rsidRDefault="000A50A7" w:rsidP="000A50A7">
      <w:pPr>
        <w:rPr>
          <w:b/>
          <w:sz w:val="28"/>
          <w:szCs w:val="28"/>
          <w:u w:val="single"/>
        </w:rPr>
      </w:pPr>
      <w:r w:rsidRPr="000A50A7">
        <w:rPr>
          <w:b/>
          <w:sz w:val="28"/>
          <w:szCs w:val="28"/>
          <w:u w:val="single"/>
        </w:rPr>
        <w:t>Za 1. korak boš potreboval</w:t>
      </w:r>
      <w:r w:rsidR="00D71FBC" w:rsidRPr="000A50A7">
        <w:rPr>
          <w:b/>
          <w:sz w:val="28"/>
          <w:szCs w:val="28"/>
          <w:u w:val="single"/>
        </w:rPr>
        <w:t xml:space="preserve">: </w:t>
      </w:r>
    </w:p>
    <w:p w:rsidR="003A655A" w:rsidRDefault="003A655A" w:rsidP="003A655A">
      <w:pPr>
        <w:pStyle w:val="Odstavekseznama"/>
        <w:numPr>
          <w:ilvl w:val="0"/>
          <w:numId w:val="5"/>
        </w:numPr>
      </w:pPr>
      <w:r>
        <w:t xml:space="preserve">različne škatle, </w:t>
      </w:r>
      <w:r w:rsidR="000A50A7">
        <w:t>role, karton, papir,…</w:t>
      </w:r>
    </w:p>
    <w:p w:rsidR="003A655A" w:rsidRDefault="003A655A" w:rsidP="003A655A">
      <w:pPr>
        <w:pStyle w:val="Odstavekseznama"/>
        <w:numPr>
          <w:ilvl w:val="0"/>
          <w:numId w:val="5"/>
        </w:numPr>
      </w:pPr>
      <w:r>
        <w:t xml:space="preserve">lepilo (lahko toplotno ali </w:t>
      </w:r>
      <w:proofErr w:type="spellStart"/>
      <w:r>
        <w:t>mekol</w:t>
      </w:r>
      <w:proofErr w:type="spellEnd"/>
      <w:r>
        <w:t>)</w:t>
      </w:r>
      <w:r w:rsidR="00991B2B">
        <w:t xml:space="preserve"> </w:t>
      </w:r>
    </w:p>
    <w:p w:rsidR="003A655A" w:rsidRDefault="003A655A" w:rsidP="003A655A">
      <w:pPr>
        <w:pStyle w:val="Odstavekseznama"/>
        <w:numPr>
          <w:ilvl w:val="0"/>
          <w:numId w:val="5"/>
        </w:numPr>
      </w:pPr>
      <w:proofErr w:type="spellStart"/>
      <w:r>
        <w:t>olfa</w:t>
      </w:r>
      <w:proofErr w:type="spellEnd"/>
      <w:r>
        <w:t xml:space="preserve"> nož</w:t>
      </w:r>
    </w:p>
    <w:p w:rsidR="003A655A" w:rsidRDefault="003A655A" w:rsidP="003A655A">
      <w:pPr>
        <w:pStyle w:val="Odstavekseznama"/>
        <w:numPr>
          <w:ilvl w:val="0"/>
          <w:numId w:val="5"/>
        </w:numPr>
      </w:pPr>
      <w:r>
        <w:t>škarje</w:t>
      </w:r>
    </w:p>
    <w:p w:rsidR="003A655A" w:rsidRDefault="003A655A" w:rsidP="003A655A">
      <w:pPr>
        <w:pStyle w:val="Odstavekseznama"/>
        <w:numPr>
          <w:ilvl w:val="0"/>
          <w:numId w:val="5"/>
        </w:numPr>
      </w:pPr>
      <w:r>
        <w:t>svinčnik</w:t>
      </w:r>
    </w:p>
    <w:p w:rsidR="003A655A" w:rsidRDefault="003A655A" w:rsidP="003A655A">
      <w:pPr>
        <w:pStyle w:val="Odstavekseznama"/>
        <w:numPr>
          <w:ilvl w:val="0"/>
          <w:numId w:val="5"/>
        </w:numPr>
      </w:pPr>
      <w:r>
        <w:t>ravnilo</w:t>
      </w:r>
    </w:p>
    <w:p w:rsidR="00D71FBC" w:rsidRDefault="003A655A" w:rsidP="00991B2B">
      <w:pPr>
        <w:pStyle w:val="Odstavekseznama"/>
        <w:numPr>
          <w:ilvl w:val="0"/>
          <w:numId w:val="5"/>
        </w:numPr>
      </w:pPr>
      <w:r>
        <w:t xml:space="preserve">in </w:t>
      </w:r>
      <w:r>
        <w:t>veliko domišljije</w:t>
      </w:r>
    </w:p>
    <w:p w:rsidR="00991B2B" w:rsidRPr="000A50A7" w:rsidRDefault="00991B2B" w:rsidP="00991B2B">
      <w:pPr>
        <w:rPr>
          <w:b/>
        </w:rPr>
      </w:pPr>
      <w:r>
        <w:t>Veselo na delo. Najprej zaščiti miz</w:t>
      </w:r>
      <w:r w:rsidR="000A50A7">
        <w:t>o na kateri boš ustvarjal, nato z</w:t>
      </w:r>
      <w:r>
        <w:t>ačni s podlogo. Nanjo razporedi škatle in role tako, da boš zadovoljen z videzom gradu. Na tvojem gradu bi želela vide</w:t>
      </w:r>
      <w:r w:rsidR="000A50A7">
        <w:t xml:space="preserve">ti </w:t>
      </w:r>
      <w:r w:rsidR="000A50A7" w:rsidRPr="000A50A7">
        <w:rPr>
          <w:b/>
        </w:rPr>
        <w:t>vsaj 3</w:t>
      </w:r>
      <w:r w:rsidRPr="000A50A7">
        <w:rPr>
          <w:b/>
        </w:rPr>
        <w:t xml:space="preserve"> lastnosti, ki bodo vplivale na varnost grajskih prebivalcev (sedaj bi jih že moral poznati).</w:t>
      </w:r>
    </w:p>
    <w:p w:rsidR="00991B2B" w:rsidRDefault="00991B2B" w:rsidP="00991B2B">
      <w:r>
        <w:t>Naj se ti ne mudi. Delaj počasi in pazi, da se ne opečeš s toplotnim lepilom. Če boš ustvarjal z lepilom za les (</w:t>
      </w:r>
      <w:proofErr w:type="spellStart"/>
      <w:r>
        <w:t>mekol</w:t>
      </w:r>
      <w:proofErr w:type="spellEnd"/>
      <w:r>
        <w:t>)</w:t>
      </w:r>
      <w:r w:rsidR="000A50A7">
        <w:t>,</w:t>
      </w:r>
      <w:r>
        <w:t xml:space="preserve"> boš potreboval malo več potrpljenja. Ne obremenjuj se z videzom škatel, poskrbi le, da ne bo na njih lepilnega traku, ker ti bo nagajal, ko boš maketo barval.</w:t>
      </w:r>
    </w:p>
    <w:p w:rsidR="00991B2B" w:rsidRDefault="00991B2B" w:rsidP="00991B2B">
      <w:r>
        <w:t>Lahko se odločiš, da boš okna</w:t>
      </w:r>
      <w:r w:rsidR="000A50A7">
        <w:t xml:space="preserve"> in vrata</w:t>
      </w:r>
      <w:r>
        <w:t xml:space="preserve"> izrezal (pozor, </w:t>
      </w:r>
      <w:proofErr w:type="spellStart"/>
      <w:r>
        <w:t>olfa</w:t>
      </w:r>
      <w:proofErr w:type="spellEnd"/>
      <w:r>
        <w:t xml:space="preserve"> nož je oster!!!), lahko pa jih boš na koncu, ko bo maketa pobarvana, narisal.</w:t>
      </w:r>
      <w:r w:rsidR="000A50A7">
        <w:t xml:space="preserve"> Poskrbi, da bodo deli makete med seboj čvrsto utrjeni.</w:t>
      </w:r>
    </w:p>
    <w:p w:rsidR="000A50A7" w:rsidRDefault="000A50A7" w:rsidP="00991B2B">
      <w:pPr>
        <w:rPr>
          <w:b/>
          <w:sz w:val="28"/>
          <w:szCs w:val="28"/>
          <w:u w:val="single"/>
        </w:rPr>
      </w:pPr>
      <w:r w:rsidRPr="000A50A7">
        <w:rPr>
          <w:b/>
          <w:sz w:val="28"/>
          <w:szCs w:val="28"/>
          <w:u w:val="single"/>
        </w:rPr>
        <w:t>Ko boš zadovoljen z maketo se lahko lotiš 2. koraka</w:t>
      </w:r>
    </w:p>
    <w:p w:rsidR="005019FF" w:rsidRDefault="000A50A7" w:rsidP="00991B2B">
      <w:r>
        <w:t xml:space="preserve">Potreboval boš: </w:t>
      </w:r>
    </w:p>
    <w:p w:rsidR="005019FF" w:rsidRDefault="005019FF" w:rsidP="005019FF">
      <w:pPr>
        <w:pStyle w:val="Odstavekseznama"/>
        <w:numPr>
          <w:ilvl w:val="0"/>
          <w:numId w:val="6"/>
        </w:numPr>
      </w:pPr>
      <w:r>
        <w:t>tempera barve</w:t>
      </w:r>
      <w:r>
        <w:t xml:space="preserve"> in čopiče</w:t>
      </w:r>
    </w:p>
    <w:p w:rsidR="005019FF" w:rsidRDefault="005019FF" w:rsidP="005019FF">
      <w:pPr>
        <w:pStyle w:val="Odstavekseznama"/>
        <w:numPr>
          <w:ilvl w:val="0"/>
          <w:numId w:val="6"/>
        </w:numPr>
      </w:pPr>
      <w:r>
        <w:t>kolaž papir ali drug material, ki ti bo pomagal pri ustvarjanju grajskega videza</w:t>
      </w:r>
    </w:p>
    <w:p w:rsidR="005019FF" w:rsidRDefault="005019FF" w:rsidP="005019FF">
      <w:r>
        <w:lastRenderedPageBreak/>
        <w:t>Si pripravljen? Pa začniva!</w:t>
      </w:r>
    </w:p>
    <w:p w:rsidR="005019FF" w:rsidRDefault="005019FF" w:rsidP="005019FF">
      <w:r>
        <w:t xml:space="preserve">Zaščiti mizo na kateri boš ustvarjal. </w:t>
      </w:r>
      <w:r w:rsidR="000A50A7">
        <w:t>Če si se odločil za barvanje, poskrbi, da bo barva dovolj gosta in bo prekrila vzorec s škatel.</w:t>
      </w:r>
      <w:r>
        <w:t xml:space="preserve"> Zidove gradu pobarvaj z velikim čopičem. Preden se lotiš podrobnosti pusti, da se barva na zidovih dobro posuši. </w:t>
      </w:r>
    </w:p>
    <w:p w:rsidR="000A50A7" w:rsidRDefault="005019FF" w:rsidP="005019FF">
      <w:r>
        <w:t>Za okna in podrobnosti uporabi tanjše čopiče. Najboljši bodo tisti z okroglo konico. Pazi, da na čopiču ne bo preveč vode, saj se ti bo med ustvarjanjem cedila in uničila ves trud, ki si ga vložil v barvanje zidov!!!</w:t>
      </w:r>
    </w:p>
    <w:p w:rsidR="005019FF" w:rsidRDefault="005019FF" w:rsidP="005019FF">
      <w:r>
        <w:t>Če boš okna in vrata izdelal iz kolaža pazi, da bodo natančno nalepljena in robovi ne bodo štrleli od osnove.</w:t>
      </w:r>
    </w:p>
    <w:p w:rsidR="005019FF" w:rsidRPr="005019FF" w:rsidRDefault="005019FF" w:rsidP="005019FF">
      <w:pPr>
        <w:rPr>
          <w:b/>
        </w:rPr>
      </w:pPr>
      <w:r w:rsidRPr="005019FF">
        <w:rPr>
          <w:b/>
        </w:rPr>
        <w:t>Vzemi si čas, saj je ta korak najpomembnejši za končni izgled tvoje makete!!!</w:t>
      </w:r>
    </w:p>
    <w:p w:rsidR="00450FE9" w:rsidRPr="00450FE9" w:rsidRDefault="005019FF" w:rsidP="005019FF">
      <w:pPr>
        <w:rPr>
          <w:b/>
          <w:sz w:val="28"/>
          <w:szCs w:val="28"/>
          <w:u w:val="single"/>
        </w:rPr>
      </w:pPr>
      <w:r w:rsidRPr="00450FE9">
        <w:rPr>
          <w:b/>
          <w:sz w:val="28"/>
          <w:szCs w:val="28"/>
          <w:u w:val="single"/>
        </w:rPr>
        <w:t>Ko je tvoj grad pobarvan in si zadovoljen z njegovim videzom, je čas za</w:t>
      </w:r>
      <w:r w:rsidR="00450FE9" w:rsidRPr="00450FE9">
        <w:rPr>
          <w:b/>
          <w:sz w:val="28"/>
          <w:szCs w:val="28"/>
          <w:u w:val="single"/>
        </w:rPr>
        <w:t xml:space="preserve"> 3.korak.</w:t>
      </w:r>
    </w:p>
    <w:p w:rsidR="005019FF" w:rsidRDefault="005019FF" w:rsidP="005019FF">
      <w:r>
        <w:t xml:space="preserve"> </w:t>
      </w:r>
      <w:r w:rsidR="00450FE9">
        <w:t xml:space="preserve">Ja, čas je za </w:t>
      </w:r>
      <w:proofErr w:type="spellStart"/>
      <w:r w:rsidR="00450FE9">
        <w:t>zelooooo</w:t>
      </w:r>
      <w:proofErr w:type="spellEnd"/>
      <w:r w:rsidR="00450FE9">
        <w:t xml:space="preserve"> </w:t>
      </w:r>
      <w:r>
        <w:t>pomembne podrobnosti kot so zastave in grbi. Morda lahko izdelaš vodnjak in ga postaviš na grajsko dvorišče</w:t>
      </w:r>
      <w:r w:rsidR="00450FE9">
        <w:t xml:space="preserve"> ali pa </w:t>
      </w:r>
      <w:r>
        <w:t xml:space="preserve">izdelaš vojake, ki bodo stali na obzidju in varovali grad. Kaj pa vitez na konju? Verjamem, da imaš </w:t>
      </w:r>
      <w:r w:rsidR="00450FE9">
        <w:t xml:space="preserve">ti na zalogi </w:t>
      </w:r>
      <w:r>
        <w:t>še boljše ideje</w:t>
      </w:r>
      <w:r w:rsidR="00450FE9">
        <w:t>,</w:t>
      </w:r>
      <w:r>
        <w:t xml:space="preserve"> zato se bom pustila presenetiti.</w:t>
      </w:r>
    </w:p>
    <w:p w:rsidR="00450FE9" w:rsidRDefault="00450FE9" w:rsidP="005019FF"/>
    <w:p w:rsidR="00450FE9" w:rsidRDefault="00450FE9" w:rsidP="005019FF">
      <w:r>
        <w:t xml:space="preserve">Ker vem, da se boš potrudil po svojih najboljših močeh, se že sedaj veselim tvojega izdelka. V kolikor boš potreboval kak nasvet ali namig, mi pa kar napiši elektronsko sporočilo in skupaj bova rešila zagato. </w:t>
      </w:r>
    </w:p>
    <w:p w:rsidR="00450FE9" w:rsidRDefault="00450FE9" w:rsidP="005019FF"/>
    <w:p w:rsidR="00450FE9" w:rsidRDefault="00450FE9" w:rsidP="005019FF">
      <w:r>
        <w:t>Aja pa še to. V šoli bi to graščino izdelovali 5 – 6 šolskih ur, zato ne hiti!</w:t>
      </w:r>
    </w:p>
    <w:p w:rsidR="00450FE9" w:rsidRDefault="00450FE9" w:rsidP="005019FF"/>
    <w:p w:rsidR="00450FE9" w:rsidRDefault="00450FE9" w:rsidP="005019FF">
      <w:pPr>
        <w:rPr>
          <w:b/>
          <w:sz w:val="28"/>
          <w:szCs w:val="28"/>
        </w:rPr>
      </w:pPr>
      <w:r w:rsidRPr="00450FE9">
        <w:rPr>
          <w:b/>
          <w:sz w:val="28"/>
          <w:szCs w:val="28"/>
        </w:rPr>
        <w:t>Veselo na delo</w:t>
      </w:r>
      <w:r w:rsidRPr="00450FE9">
        <w:rPr>
          <w:b/>
          <w:sz w:val="28"/>
          <w:szCs w:val="28"/>
        </w:rPr>
        <w:t>.</w:t>
      </w:r>
    </w:p>
    <w:p w:rsidR="00450FE9" w:rsidRPr="00450FE9" w:rsidRDefault="00450FE9" w:rsidP="005019FF">
      <w:pPr>
        <w:rPr>
          <w:b/>
          <w:sz w:val="28"/>
          <w:szCs w:val="28"/>
        </w:rPr>
      </w:pPr>
      <w:r>
        <w:rPr>
          <w:noProof/>
          <w:lang w:eastAsia="sl-SI"/>
        </w:rPr>
        <w:t xml:space="preserve">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2771775" cy="2771775"/>
            <wp:effectExtent l="0" t="0" r="9525" b="9525"/>
            <wp:docPr id="1" name="Slika 1" descr="Rezultat iskanja slik za clip art k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 art knig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FE9" w:rsidRPr="0045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472"/>
    <w:multiLevelType w:val="hybridMultilevel"/>
    <w:tmpl w:val="39B89F5E"/>
    <w:lvl w:ilvl="0" w:tplc="042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A35102"/>
    <w:multiLevelType w:val="hybridMultilevel"/>
    <w:tmpl w:val="8D1A9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3DB5"/>
    <w:multiLevelType w:val="hybridMultilevel"/>
    <w:tmpl w:val="FFF4CE84"/>
    <w:lvl w:ilvl="0" w:tplc="296A46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3E97E1A"/>
    <w:multiLevelType w:val="hybridMultilevel"/>
    <w:tmpl w:val="3B2C7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87D0C"/>
    <w:multiLevelType w:val="hybridMultilevel"/>
    <w:tmpl w:val="8D1A9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70A87"/>
    <w:multiLevelType w:val="hybridMultilevel"/>
    <w:tmpl w:val="1C0C4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C"/>
    <w:rsid w:val="000A50A7"/>
    <w:rsid w:val="003A655A"/>
    <w:rsid w:val="00450FE9"/>
    <w:rsid w:val="005019FF"/>
    <w:rsid w:val="00991B2B"/>
    <w:rsid w:val="00B87A33"/>
    <w:rsid w:val="00D71FBC"/>
    <w:rsid w:val="00E3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9C83"/>
  <w15:chartTrackingRefBased/>
  <w15:docId w15:val="{596AAB2C-17EB-4E2F-A7AB-CF07BC01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1F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6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JZm5h2SjGA&amp;t=16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T4IODW8-0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Pd9EPNbw4&amp;t=63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0UCYgftURY&amp;t=175s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SK4HHgpnf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2020-03-16T14:24:00Z</dcterms:created>
  <dcterms:modified xsi:type="dcterms:W3CDTF">2020-03-16T15:28:00Z</dcterms:modified>
</cp:coreProperties>
</file>